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D84" w:rsidRPr="00A14D84" w:rsidRDefault="00A14D84" w:rsidP="00A14D84">
      <w:pPr>
        <w:spacing w:after="0" w:line="240" w:lineRule="auto"/>
        <w:jc w:val="center"/>
        <w:rPr>
          <w:rFonts w:ascii="Times New Roman" w:eastAsia="Calibri" w:hAnsi="Times New Roman" w:cs="Times New Roman"/>
          <w:sz w:val="28"/>
          <w:szCs w:val="28"/>
          <w:lang w:eastAsia="ru-RU"/>
        </w:rPr>
      </w:pPr>
      <w:bookmarkStart w:id="0" w:name="_GoBack"/>
      <w:bookmarkEnd w:id="0"/>
      <w:r w:rsidRPr="00A14D84">
        <w:rPr>
          <w:rFonts w:ascii="Times New Roman" w:eastAsia="Calibri" w:hAnsi="Times New Roman" w:cs="Times New Roman"/>
          <w:sz w:val="28"/>
          <w:szCs w:val="28"/>
          <w:lang w:eastAsia="ru-RU"/>
        </w:rPr>
        <w:t>Муниципальное бюджетное общеобразовательное учреждение</w:t>
      </w:r>
    </w:p>
    <w:p w:rsidR="00A14D84" w:rsidRPr="00A14D84" w:rsidRDefault="00A14D84" w:rsidP="00A14D84">
      <w:pPr>
        <w:spacing w:after="0" w:line="240" w:lineRule="auto"/>
        <w:jc w:val="center"/>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«Болгарская средняя общеобразовательная школа № 2»</w:t>
      </w:r>
    </w:p>
    <w:p w:rsidR="00A14D84" w:rsidRPr="00A14D84" w:rsidRDefault="00A14D84" w:rsidP="00A14D84">
      <w:pPr>
        <w:spacing w:after="0" w:line="240" w:lineRule="auto"/>
        <w:jc w:val="center"/>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Спасского муниципального района Республики Татарстан</w:t>
      </w:r>
    </w:p>
    <w:p w:rsidR="00A14D84" w:rsidRPr="00A14D84" w:rsidRDefault="00A14D84" w:rsidP="00A14D84">
      <w:pPr>
        <w:spacing w:after="0" w:line="240" w:lineRule="auto"/>
        <w:rPr>
          <w:rFonts w:ascii="Times New Roman" w:eastAsia="Calibri" w:hAnsi="Times New Roman" w:cs="Times New Roman"/>
          <w:sz w:val="28"/>
          <w:szCs w:val="28"/>
          <w:lang w:eastAsia="ru-RU"/>
        </w:rPr>
      </w:pPr>
    </w:p>
    <w:p w:rsidR="00A14D84" w:rsidRPr="00A14D84" w:rsidRDefault="00A14D84" w:rsidP="00A14D84">
      <w:pPr>
        <w:spacing w:after="0" w:line="240" w:lineRule="auto"/>
        <w:jc w:val="right"/>
        <w:rPr>
          <w:rFonts w:ascii="Times New Roman" w:eastAsia="Calibri" w:hAnsi="Times New Roman" w:cs="Times New Roman"/>
          <w:sz w:val="28"/>
          <w:szCs w:val="28"/>
          <w:lang w:eastAsia="ru-RU"/>
        </w:rPr>
      </w:pPr>
    </w:p>
    <w:p w:rsidR="00A14D84" w:rsidRPr="00A14D84" w:rsidRDefault="00A14D84" w:rsidP="00A14D84">
      <w:pPr>
        <w:spacing w:after="0" w:line="240" w:lineRule="auto"/>
        <w:rPr>
          <w:rFonts w:ascii="Times New Roman" w:eastAsia="Calibri" w:hAnsi="Times New Roman" w:cs="Times New Roman"/>
          <w:sz w:val="28"/>
          <w:szCs w:val="28"/>
          <w:lang w:eastAsia="ru-RU"/>
        </w:rPr>
      </w:pPr>
    </w:p>
    <w:tbl>
      <w:tblPr>
        <w:tblpPr w:leftFromText="180" w:rightFromText="180" w:vertAnchor="text" w:horzAnchor="margin" w:tblpXSpec="center" w:tblpY="96"/>
        <w:tblW w:w="14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92"/>
        <w:gridCol w:w="4665"/>
        <w:gridCol w:w="4061"/>
      </w:tblGrid>
      <w:tr w:rsidR="00A14D84" w:rsidRPr="00A14D84" w:rsidTr="00A14D84">
        <w:trPr>
          <w:trHeight w:val="2412"/>
        </w:trPr>
        <w:tc>
          <w:tcPr>
            <w:tcW w:w="5292" w:type="dxa"/>
          </w:tcPr>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 xml:space="preserve">Рассмотрено на заседании МО учителей </w:t>
            </w: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начальных классов</w:t>
            </w:r>
          </w:p>
          <w:p w:rsidR="00A14D84" w:rsidRPr="00A14D84" w:rsidRDefault="002B077F" w:rsidP="00A14D84">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Протокол № </w:t>
            </w:r>
          </w:p>
          <w:p w:rsidR="00A14D84" w:rsidRPr="00A14D84" w:rsidRDefault="002B077F" w:rsidP="00A14D84">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от «   </w:t>
            </w:r>
            <w:r w:rsidR="00A14D84" w:rsidRPr="00A14D84">
              <w:rPr>
                <w:rFonts w:ascii="Times New Roman" w:eastAsia="Calibri" w:hAnsi="Times New Roman" w:cs="Times New Roman"/>
                <w:sz w:val="28"/>
                <w:szCs w:val="28"/>
                <w:lang w:eastAsia="ru-RU"/>
              </w:rPr>
              <w:t>»  августа 201</w:t>
            </w:r>
            <w:r w:rsidR="0085047D">
              <w:rPr>
                <w:rFonts w:ascii="Times New Roman" w:eastAsia="Calibri" w:hAnsi="Times New Roman" w:cs="Times New Roman"/>
                <w:sz w:val="28"/>
                <w:szCs w:val="28"/>
                <w:lang w:eastAsia="ru-RU"/>
              </w:rPr>
              <w:t>_</w:t>
            </w:r>
            <w:r w:rsidR="00A14D84" w:rsidRPr="00A14D84">
              <w:rPr>
                <w:rFonts w:ascii="Times New Roman" w:eastAsia="Calibri" w:hAnsi="Times New Roman" w:cs="Times New Roman"/>
                <w:sz w:val="28"/>
                <w:szCs w:val="28"/>
                <w:lang w:eastAsia="ru-RU"/>
              </w:rPr>
              <w:t xml:space="preserve"> г.</w:t>
            </w: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Руководитель МО</w:t>
            </w:r>
          </w:p>
          <w:p w:rsidR="00A14D84" w:rsidRPr="00A14D84" w:rsidRDefault="002B077F" w:rsidP="00A14D84">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___________ </w:t>
            </w:r>
            <w:r w:rsidR="00A14D84" w:rsidRPr="00A14D84">
              <w:rPr>
                <w:rFonts w:ascii="Times New Roman" w:eastAsia="Calibri" w:hAnsi="Times New Roman" w:cs="Times New Roman"/>
                <w:sz w:val="28"/>
                <w:szCs w:val="28"/>
                <w:lang w:eastAsia="ru-RU"/>
              </w:rPr>
              <w:t>О.Н. Егорова</w:t>
            </w:r>
          </w:p>
          <w:p w:rsidR="00A14D84" w:rsidRPr="00A14D84" w:rsidRDefault="00A14D84" w:rsidP="00A14D84">
            <w:pPr>
              <w:spacing w:after="0" w:line="240" w:lineRule="auto"/>
              <w:rPr>
                <w:rFonts w:ascii="Times New Roman" w:eastAsia="Calibri" w:hAnsi="Times New Roman" w:cs="Times New Roman"/>
                <w:sz w:val="28"/>
                <w:szCs w:val="28"/>
                <w:lang w:eastAsia="ru-RU"/>
              </w:rPr>
            </w:pPr>
          </w:p>
        </w:tc>
        <w:tc>
          <w:tcPr>
            <w:tcW w:w="4665" w:type="dxa"/>
          </w:tcPr>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 xml:space="preserve">Согласовано </w:t>
            </w: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 xml:space="preserve">на заседании МС школы </w:t>
            </w: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Протокол № 1</w:t>
            </w:r>
          </w:p>
          <w:p w:rsidR="00A14D84" w:rsidRPr="00A14D84" w:rsidRDefault="00A14D84" w:rsidP="00A14D84">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от «  </w:t>
            </w:r>
            <w:r w:rsidRPr="00A14D84">
              <w:rPr>
                <w:rFonts w:ascii="Times New Roman" w:eastAsia="Calibri" w:hAnsi="Times New Roman" w:cs="Times New Roman"/>
                <w:sz w:val="28"/>
                <w:szCs w:val="28"/>
                <w:lang w:eastAsia="ru-RU"/>
              </w:rPr>
              <w:t xml:space="preserve"> »  августа  201</w:t>
            </w:r>
            <w:r w:rsidR="0085047D">
              <w:rPr>
                <w:rFonts w:ascii="Times New Roman" w:eastAsia="Calibri" w:hAnsi="Times New Roman" w:cs="Times New Roman"/>
                <w:sz w:val="28"/>
                <w:szCs w:val="28"/>
                <w:lang w:eastAsia="ru-RU"/>
              </w:rPr>
              <w:t>_</w:t>
            </w:r>
            <w:r w:rsidRPr="00A14D84">
              <w:rPr>
                <w:rFonts w:ascii="Times New Roman" w:eastAsia="Calibri" w:hAnsi="Times New Roman" w:cs="Times New Roman"/>
                <w:sz w:val="28"/>
                <w:szCs w:val="28"/>
                <w:lang w:eastAsia="ru-RU"/>
              </w:rPr>
              <w:t xml:space="preserve"> г. </w:t>
            </w: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 xml:space="preserve"> Руководитель МС</w:t>
            </w:r>
          </w:p>
          <w:p w:rsidR="00A14D84" w:rsidRPr="00A14D84" w:rsidRDefault="002B077F" w:rsidP="00A14D84">
            <w:pPr>
              <w:spacing w:after="0" w:line="240" w:lineRule="auto"/>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t xml:space="preserve">_________  </w:t>
            </w:r>
            <w:r w:rsidR="00A14D84" w:rsidRPr="00A14D84">
              <w:rPr>
                <w:rFonts w:ascii="Times New Roman" w:eastAsia="Calibri" w:hAnsi="Times New Roman" w:cs="Times New Roman"/>
                <w:sz w:val="28"/>
                <w:szCs w:val="28"/>
                <w:lang w:eastAsia="ru-RU"/>
              </w:rPr>
              <w:t>Е.А. Черкасова</w:t>
            </w:r>
          </w:p>
          <w:p w:rsidR="00A14D84" w:rsidRPr="00A14D84" w:rsidRDefault="00A14D84" w:rsidP="00A14D84">
            <w:pPr>
              <w:spacing w:after="0" w:line="240" w:lineRule="auto"/>
              <w:rPr>
                <w:rFonts w:ascii="Times New Roman" w:eastAsia="Calibri" w:hAnsi="Times New Roman" w:cs="Times New Roman"/>
                <w:sz w:val="28"/>
                <w:szCs w:val="28"/>
                <w:lang w:eastAsia="ru-RU"/>
              </w:rPr>
            </w:pPr>
          </w:p>
        </w:tc>
        <w:tc>
          <w:tcPr>
            <w:tcW w:w="4061" w:type="dxa"/>
          </w:tcPr>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Утверждаю</w:t>
            </w: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Директор МБОУ «БСОШ № 2»</w:t>
            </w: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_____________ Л.В.Борюшкина</w:t>
            </w: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 xml:space="preserve">Приказ №   </w:t>
            </w:r>
          </w:p>
          <w:p w:rsidR="00A14D84" w:rsidRPr="00A14D84" w:rsidRDefault="00A14D84" w:rsidP="0085047D">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от «    » августа 201</w:t>
            </w:r>
            <w:r w:rsidR="0085047D">
              <w:rPr>
                <w:rFonts w:ascii="Times New Roman" w:eastAsia="Calibri" w:hAnsi="Times New Roman" w:cs="Times New Roman"/>
                <w:sz w:val="28"/>
                <w:szCs w:val="28"/>
                <w:lang w:eastAsia="ru-RU"/>
              </w:rPr>
              <w:t>_</w:t>
            </w:r>
            <w:r w:rsidRPr="00A14D84">
              <w:rPr>
                <w:rFonts w:ascii="Times New Roman" w:eastAsia="Calibri" w:hAnsi="Times New Roman" w:cs="Times New Roman"/>
                <w:sz w:val="28"/>
                <w:szCs w:val="28"/>
                <w:lang w:eastAsia="ru-RU"/>
              </w:rPr>
              <w:t xml:space="preserve"> г.</w:t>
            </w:r>
          </w:p>
        </w:tc>
      </w:tr>
    </w:tbl>
    <w:p w:rsidR="00A14D84" w:rsidRPr="00A14D84" w:rsidRDefault="00A14D84" w:rsidP="00A14D84">
      <w:pPr>
        <w:spacing w:after="0" w:line="240" w:lineRule="auto"/>
        <w:rPr>
          <w:rFonts w:ascii="Times New Roman" w:eastAsia="Calibri" w:hAnsi="Times New Roman" w:cs="Times New Roman"/>
          <w:sz w:val="28"/>
          <w:szCs w:val="28"/>
          <w:lang w:eastAsia="ru-RU"/>
        </w:rPr>
      </w:pPr>
    </w:p>
    <w:p w:rsidR="00A14D84" w:rsidRPr="00A14D84" w:rsidRDefault="00A14D84" w:rsidP="00A14D84">
      <w:pPr>
        <w:spacing w:after="0" w:line="240" w:lineRule="auto"/>
        <w:rPr>
          <w:rFonts w:ascii="Times New Roman" w:eastAsia="Calibri" w:hAnsi="Times New Roman" w:cs="Times New Roman"/>
          <w:sz w:val="28"/>
          <w:szCs w:val="28"/>
          <w:lang w:eastAsia="ru-RU"/>
        </w:rPr>
      </w:pPr>
    </w:p>
    <w:p w:rsidR="00A14D84" w:rsidRPr="00A14D84" w:rsidRDefault="00A14D84" w:rsidP="00A14D84">
      <w:pPr>
        <w:spacing w:after="0" w:line="240" w:lineRule="auto"/>
        <w:rPr>
          <w:rFonts w:ascii="Times New Roman" w:eastAsia="Calibri" w:hAnsi="Times New Roman" w:cs="Times New Roman"/>
          <w:sz w:val="28"/>
          <w:szCs w:val="28"/>
          <w:lang w:eastAsia="ru-RU"/>
        </w:rPr>
      </w:pPr>
    </w:p>
    <w:p w:rsidR="00A14D84" w:rsidRPr="00A14D84" w:rsidRDefault="00A14D84" w:rsidP="00A14D84">
      <w:pPr>
        <w:spacing w:after="0" w:line="240" w:lineRule="auto"/>
        <w:rPr>
          <w:rFonts w:ascii="Times New Roman" w:eastAsia="Calibri" w:hAnsi="Times New Roman" w:cs="Times New Roman"/>
          <w:sz w:val="28"/>
          <w:szCs w:val="28"/>
          <w:lang w:eastAsia="ru-RU"/>
        </w:rPr>
      </w:pPr>
    </w:p>
    <w:p w:rsidR="00A14D84" w:rsidRPr="00A14D84" w:rsidRDefault="00A14D84" w:rsidP="00A14D84">
      <w:pPr>
        <w:tabs>
          <w:tab w:val="left" w:pos="3820"/>
        </w:tabs>
        <w:spacing w:after="0" w:line="240" w:lineRule="auto"/>
        <w:rPr>
          <w:rFonts w:ascii="Times New Roman" w:eastAsia="Calibri" w:hAnsi="Times New Roman" w:cs="Times New Roman"/>
          <w:sz w:val="28"/>
          <w:szCs w:val="28"/>
          <w:lang w:eastAsia="ru-RU"/>
        </w:rPr>
      </w:pPr>
    </w:p>
    <w:p w:rsidR="00A14D84" w:rsidRPr="00A14D84" w:rsidRDefault="00A14D84" w:rsidP="00A14D84">
      <w:pPr>
        <w:spacing w:after="0" w:line="240" w:lineRule="auto"/>
        <w:rPr>
          <w:rFonts w:ascii="Times New Roman" w:eastAsia="Calibri" w:hAnsi="Times New Roman" w:cs="Times New Roman"/>
          <w:sz w:val="28"/>
          <w:szCs w:val="28"/>
          <w:lang w:eastAsia="ru-RU"/>
        </w:rPr>
      </w:pPr>
    </w:p>
    <w:p w:rsidR="00A14D84" w:rsidRPr="00A14D84" w:rsidRDefault="00A14D84" w:rsidP="00A14D84">
      <w:pPr>
        <w:spacing w:after="0" w:line="240" w:lineRule="auto"/>
        <w:rPr>
          <w:rFonts w:ascii="Times New Roman" w:eastAsia="Calibri" w:hAnsi="Times New Roman" w:cs="Times New Roman"/>
          <w:sz w:val="28"/>
          <w:szCs w:val="28"/>
          <w:lang w:eastAsia="ru-RU"/>
        </w:rPr>
      </w:pPr>
    </w:p>
    <w:p w:rsidR="00A14D84" w:rsidRPr="00A14D84" w:rsidRDefault="00A14D84" w:rsidP="00A14D84">
      <w:pPr>
        <w:spacing w:after="0" w:line="240" w:lineRule="auto"/>
        <w:rPr>
          <w:rFonts w:ascii="Times New Roman" w:eastAsia="Calibri" w:hAnsi="Times New Roman" w:cs="Times New Roman"/>
          <w:sz w:val="28"/>
          <w:szCs w:val="28"/>
          <w:lang w:eastAsia="ru-RU"/>
        </w:rPr>
      </w:pPr>
    </w:p>
    <w:p w:rsidR="00A14D84" w:rsidRPr="00A14D84" w:rsidRDefault="00A14D84" w:rsidP="00A14D84">
      <w:pPr>
        <w:spacing w:after="0" w:line="240" w:lineRule="auto"/>
        <w:rPr>
          <w:rFonts w:ascii="Times New Roman" w:eastAsia="Calibri" w:hAnsi="Times New Roman" w:cs="Times New Roman"/>
          <w:sz w:val="28"/>
          <w:szCs w:val="28"/>
          <w:lang w:eastAsia="ru-RU"/>
        </w:rPr>
      </w:pPr>
    </w:p>
    <w:p w:rsidR="00A14D84" w:rsidRPr="00A14D84" w:rsidRDefault="00A14D84" w:rsidP="00A14D84">
      <w:pPr>
        <w:spacing w:after="0" w:line="240" w:lineRule="auto"/>
        <w:jc w:val="center"/>
        <w:rPr>
          <w:rFonts w:ascii="Times New Roman" w:eastAsia="Calibri" w:hAnsi="Times New Roman" w:cs="Times New Roman"/>
          <w:b/>
          <w:sz w:val="28"/>
          <w:szCs w:val="28"/>
          <w:lang w:eastAsia="ru-RU"/>
        </w:rPr>
      </w:pPr>
      <w:r w:rsidRPr="00A14D84">
        <w:rPr>
          <w:rFonts w:ascii="Times New Roman" w:eastAsia="Calibri" w:hAnsi="Times New Roman" w:cs="Times New Roman"/>
          <w:b/>
          <w:sz w:val="28"/>
          <w:szCs w:val="28"/>
          <w:lang w:eastAsia="ru-RU"/>
        </w:rPr>
        <w:t>Рабочая  программа</w:t>
      </w:r>
    </w:p>
    <w:p w:rsidR="00A14D84" w:rsidRPr="00A14D84" w:rsidRDefault="00A14D84" w:rsidP="00A14D84">
      <w:pPr>
        <w:spacing w:after="0" w:line="240" w:lineRule="auto"/>
        <w:jc w:val="center"/>
        <w:rPr>
          <w:rFonts w:ascii="Times New Roman" w:eastAsia="Calibri" w:hAnsi="Times New Roman" w:cs="Times New Roman"/>
          <w:b/>
          <w:sz w:val="28"/>
          <w:szCs w:val="28"/>
          <w:lang w:eastAsia="ru-RU"/>
        </w:rPr>
      </w:pPr>
      <w:r w:rsidRPr="00A14D84">
        <w:rPr>
          <w:rFonts w:ascii="Times New Roman" w:eastAsia="Calibri" w:hAnsi="Times New Roman" w:cs="Times New Roman"/>
          <w:b/>
          <w:sz w:val="28"/>
          <w:szCs w:val="28"/>
          <w:lang w:eastAsia="ru-RU"/>
        </w:rPr>
        <w:t xml:space="preserve"> учебного предмета «</w:t>
      </w:r>
      <w:r>
        <w:rPr>
          <w:rFonts w:ascii="Times New Roman" w:eastAsia="Calibri" w:hAnsi="Times New Roman" w:cs="Times New Roman"/>
          <w:b/>
          <w:sz w:val="28"/>
          <w:szCs w:val="28"/>
          <w:lang w:eastAsia="ru-RU"/>
        </w:rPr>
        <w:t>Родно</w:t>
      </w:r>
      <w:r w:rsidRPr="00A14D84">
        <w:rPr>
          <w:rFonts w:ascii="Times New Roman" w:eastAsia="Calibri" w:hAnsi="Times New Roman" w:cs="Times New Roman"/>
          <w:b/>
          <w:sz w:val="28"/>
          <w:szCs w:val="28"/>
          <w:lang w:eastAsia="ru-RU"/>
        </w:rPr>
        <w:t>й язык</w:t>
      </w:r>
      <w:r>
        <w:rPr>
          <w:rFonts w:ascii="Times New Roman" w:eastAsia="Calibri" w:hAnsi="Times New Roman" w:cs="Times New Roman"/>
          <w:b/>
          <w:sz w:val="28"/>
          <w:szCs w:val="28"/>
          <w:lang w:eastAsia="ru-RU"/>
        </w:rPr>
        <w:t xml:space="preserve"> (русский)</w:t>
      </w:r>
      <w:r w:rsidRPr="00A14D84">
        <w:rPr>
          <w:rFonts w:ascii="Times New Roman" w:eastAsia="Calibri" w:hAnsi="Times New Roman" w:cs="Times New Roman"/>
          <w:b/>
          <w:sz w:val="28"/>
          <w:szCs w:val="28"/>
          <w:lang w:eastAsia="ru-RU"/>
        </w:rPr>
        <w:t>»</w:t>
      </w:r>
    </w:p>
    <w:p w:rsidR="00A14D84" w:rsidRDefault="00A14D84" w:rsidP="00A14D84">
      <w:pPr>
        <w:spacing w:after="0" w:line="240" w:lineRule="auto"/>
        <w:jc w:val="center"/>
        <w:rPr>
          <w:rFonts w:ascii="Times New Roman" w:eastAsia="Calibri" w:hAnsi="Times New Roman" w:cs="Times New Roman"/>
          <w:b/>
          <w:sz w:val="28"/>
          <w:szCs w:val="28"/>
          <w:lang w:eastAsia="ru-RU"/>
        </w:rPr>
      </w:pPr>
      <w:r w:rsidRPr="00A14D84">
        <w:rPr>
          <w:rFonts w:ascii="Times New Roman" w:eastAsia="Calibri" w:hAnsi="Times New Roman" w:cs="Times New Roman"/>
          <w:b/>
          <w:sz w:val="28"/>
          <w:szCs w:val="28"/>
          <w:lang w:eastAsia="ru-RU"/>
        </w:rPr>
        <w:t>начального общего образования</w:t>
      </w:r>
    </w:p>
    <w:p w:rsidR="00A14D84" w:rsidRPr="00A14D84" w:rsidRDefault="00A14D84" w:rsidP="00A14D84">
      <w:pPr>
        <w:spacing w:after="0" w:line="240" w:lineRule="auto"/>
        <w:jc w:val="center"/>
        <w:rPr>
          <w:rFonts w:ascii="Times New Roman" w:eastAsia="Calibri" w:hAnsi="Times New Roman" w:cs="Times New Roman"/>
          <w:sz w:val="28"/>
          <w:szCs w:val="28"/>
          <w:u w:val="single"/>
          <w:lang w:eastAsia="ru-RU"/>
        </w:rPr>
      </w:pP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Классы:</w:t>
      </w:r>
      <w:r w:rsidR="002B077F">
        <w:rPr>
          <w:rFonts w:ascii="Times New Roman" w:eastAsia="Calibri" w:hAnsi="Times New Roman" w:cs="Times New Roman"/>
          <w:sz w:val="28"/>
          <w:szCs w:val="28"/>
          <w:lang w:eastAsia="ru-RU"/>
        </w:rPr>
        <w:t>1-4</w:t>
      </w:r>
      <w:r w:rsidR="00177A7C">
        <w:rPr>
          <w:rFonts w:ascii="Times New Roman" w:eastAsia="Calibri" w:hAnsi="Times New Roman" w:cs="Times New Roman"/>
          <w:sz w:val="28"/>
          <w:szCs w:val="28"/>
          <w:lang w:eastAsia="ru-RU"/>
        </w:rPr>
        <w:t xml:space="preserve"> </w:t>
      </w: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Год разработки:   201</w:t>
      </w:r>
      <w:r w:rsidR="008630A3">
        <w:rPr>
          <w:rFonts w:ascii="Times New Roman" w:eastAsia="Calibri" w:hAnsi="Times New Roman" w:cs="Times New Roman"/>
          <w:sz w:val="28"/>
          <w:szCs w:val="28"/>
          <w:lang w:eastAsia="ru-RU"/>
        </w:rPr>
        <w:t>8</w:t>
      </w:r>
    </w:p>
    <w:p w:rsidR="00A14D84" w:rsidRPr="00A14D84" w:rsidRDefault="00A14D84" w:rsidP="00A14D84">
      <w:pPr>
        <w:spacing w:after="0" w:line="240" w:lineRule="auto"/>
        <w:rPr>
          <w:rFonts w:ascii="Times New Roman" w:eastAsia="Calibri" w:hAnsi="Times New Roman" w:cs="Times New Roman"/>
          <w:sz w:val="28"/>
          <w:szCs w:val="28"/>
          <w:lang w:eastAsia="ru-RU"/>
        </w:rPr>
      </w:pPr>
      <w:r w:rsidRPr="00A14D84">
        <w:rPr>
          <w:rFonts w:ascii="Times New Roman" w:eastAsia="Calibri" w:hAnsi="Times New Roman" w:cs="Times New Roman"/>
          <w:sz w:val="28"/>
          <w:szCs w:val="28"/>
          <w:lang w:eastAsia="ru-RU"/>
        </w:rPr>
        <w:t>Срок реализации  программы: 201</w:t>
      </w:r>
      <w:r w:rsidR="008630A3">
        <w:rPr>
          <w:rFonts w:ascii="Times New Roman" w:eastAsia="Calibri" w:hAnsi="Times New Roman" w:cs="Times New Roman"/>
          <w:sz w:val="28"/>
          <w:szCs w:val="28"/>
          <w:lang w:eastAsia="ru-RU"/>
        </w:rPr>
        <w:t>8</w:t>
      </w:r>
      <w:r w:rsidRPr="00A14D84">
        <w:rPr>
          <w:rFonts w:ascii="Times New Roman" w:eastAsia="Calibri" w:hAnsi="Times New Roman" w:cs="Times New Roman"/>
          <w:sz w:val="28"/>
          <w:szCs w:val="28"/>
          <w:lang w:eastAsia="ru-RU"/>
        </w:rPr>
        <w:t xml:space="preserve"> - 20</w:t>
      </w:r>
      <w:r w:rsidR="00177A7C">
        <w:rPr>
          <w:rFonts w:ascii="Times New Roman" w:eastAsia="Calibri" w:hAnsi="Times New Roman" w:cs="Times New Roman"/>
          <w:sz w:val="28"/>
          <w:szCs w:val="28"/>
          <w:lang w:eastAsia="ru-RU"/>
        </w:rPr>
        <w:t>2</w:t>
      </w:r>
      <w:r>
        <w:rPr>
          <w:rFonts w:ascii="Times New Roman" w:eastAsia="Calibri" w:hAnsi="Times New Roman" w:cs="Times New Roman"/>
          <w:sz w:val="28"/>
          <w:szCs w:val="28"/>
          <w:lang w:eastAsia="ru-RU"/>
        </w:rPr>
        <w:t>1</w:t>
      </w:r>
      <w:r w:rsidRPr="00A14D84">
        <w:rPr>
          <w:rFonts w:ascii="Times New Roman" w:eastAsia="Calibri" w:hAnsi="Times New Roman" w:cs="Times New Roman"/>
          <w:sz w:val="28"/>
          <w:szCs w:val="28"/>
          <w:lang w:eastAsia="ru-RU"/>
        </w:rPr>
        <w:t xml:space="preserve"> учебные годы</w:t>
      </w:r>
    </w:p>
    <w:p w:rsidR="00A14D84" w:rsidRPr="00A14D84" w:rsidRDefault="00A14D84" w:rsidP="00A14D84">
      <w:pPr>
        <w:tabs>
          <w:tab w:val="left" w:pos="4020"/>
        </w:tabs>
        <w:spacing w:after="0" w:line="240" w:lineRule="auto"/>
        <w:rPr>
          <w:rFonts w:ascii="Times New Roman" w:eastAsia="Calibri" w:hAnsi="Times New Roman" w:cs="Times New Roman"/>
          <w:sz w:val="28"/>
          <w:szCs w:val="28"/>
          <w:u w:val="single"/>
          <w:lang w:eastAsia="ru-RU"/>
        </w:rPr>
      </w:pPr>
    </w:p>
    <w:p w:rsidR="00932B25" w:rsidRDefault="00A14D84" w:rsidP="00932B25">
      <w:pPr>
        <w:spacing w:after="0" w:line="240" w:lineRule="auto"/>
        <w:jc w:val="both"/>
        <w:rPr>
          <w:rFonts w:ascii="Times New Roman" w:eastAsia="Times New Roman" w:hAnsi="Times New Roman" w:cs="Times New Roman"/>
          <w:sz w:val="28"/>
          <w:szCs w:val="28"/>
          <w:lang w:eastAsia="ru-RU"/>
        </w:rPr>
      </w:pPr>
      <w:r w:rsidRPr="00932B25">
        <w:rPr>
          <w:rFonts w:ascii="Times New Roman" w:eastAsia="Calibri" w:hAnsi="Times New Roman" w:cs="Times New Roman"/>
          <w:sz w:val="28"/>
          <w:szCs w:val="28"/>
          <w:lang w:eastAsia="ru-RU"/>
        </w:rPr>
        <w:t xml:space="preserve">Рабочая программа составлена  </w:t>
      </w:r>
      <w:r w:rsidR="00932B25" w:rsidRPr="00932B25">
        <w:rPr>
          <w:rFonts w:ascii="Times New Roman" w:eastAsia="Times New Roman" w:hAnsi="Times New Roman" w:cs="Times New Roman"/>
          <w:sz w:val="28"/>
          <w:szCs w:val="28"/>
          <w:lang w:eastAsia="ru-RU"/>
        </w:rPr>
        <w:t>в соответствии с Федеральным государственным образовательным стандартом начального общего образования и примерной программой Министерства образования и науки Российской Федерации, с основной образовательной программой начального общего образования МБОУ «БСОШ №2», с авторской программой курса «Речь» под редакцией Т.Н. Соколовой, издательство «Рост» Москва 2016</w:t>
      </w:r>
    </w:p>
    <w:p w:rsidR="004712B0" w:rsidRPr="00932B25" w:rsidRDefault="004712B0" w:rsidP="00932B25">
      <w:pPr>
        <w:spacing w:after="0" w:line="240" w:lineRule="auto"/>
        <w:jc w:val="both"/>
        <w:rPr>
          <w:rFonts w:ascii="Times New Roman" w:eastAsia="Times New Roman" w:hAnsi="Times New Roman" w:cs="Times New Roman"/>
          <w:sz w:val="28"/>
          <w:szCs w:val="28"/>
          <w:lang w:eastAsia="ru-RU"/>
        </w:rPr>
      </w:pPr>
    </w:p>
    <w:p w:rsidR="00C71188" w:rsidRDefault="00C71188" w:rsidP="00932B25">
      <w:pPr>
        <w:spacing w:after="0" w:line="240" w:lineRule="auto"/>
        <w:rPr>
          <w:rFonts w:ascii="Times New Roman" w:eastAsia="Calibri" w:hAnsi="Times New Roman" w:cs="Times New Roman"/>
          <w:sz w:val="28"/>
          <w:szCs w:val="28"/>
          <w:lang w:eastAsia="ru-RU"/>
        </w:rPr>
      </w:pPr>
    </w:p>
    <w:p w:rsidR="00177A7C" w:rsidRDefault="00177A7C" w:rsidP="00932B25">
      <w:pPr>
        <w:spacing w:after="0" w:line="240" w:lineRule="auto"/>
        <w:rPr>
          <w:rFonts w:ascii="Times New Roman" w:eastAsia="Calibri" w:hAnsi="Times New Roman" w:cs="Times New Roman"/>
          <w:sz w:val="28"/>
          <w:szCs w:val="28"/>
          <w:lang w:eastAsia="ru-RU"/>
        </w:rPr>
      </w:pPr>
    </w:p>
    <w:p w:rsidR="00C71188" w:rsidRPr="00932B25" w:rsidRDefault="00C71188" w:rsidP="00932B25">
      <w:pPr>
        <w:spacing w:after="0" w:line="240" w:lineRule="auto"/>
        <w:rPr>
          <w:rFonts w:ascii="Times New Roman" w:eastAsia="Calibri" w:hAnsi="Times New Roman" w:cs="Times New Roman"/>
          <w:color w:val="FF0000"/>
          <w:sz w:val="24"/>
          <w:szCs w:val="24"/>
          <w:u w:val="single"/>
          <w:lang w:eastAsia="ru-RU"/>
        </w:rPr>
      </w:pPr>
    </w:p>
    <w:p w:rsidR="00DA6CC8" w:rsidRDefault="00DA6CC8" w:rsidP="00932B25">
      <w:pPr>
        <w:spacing w:after="0" w:line="240" w:lineRule="auto"/>
      </w:pPr>
    </w:p>
    <w:p w:rsidR="001B1AA1" w:rsidRPr="005853D8" w:rsidRDefault="001B1AA1" w:rsidP="001B1AA1">
      <w:pPr>
        <w:numPr>
          <w:ilvl w:val="0"/>
          <w:numId w:val="1"/>
        </w:numPr>
        <w:spacing w:after="0" w:line="240" w:lineRule="auto"/>
        <w:contextualSpacing/>
        <w:jc w:val="center"/>
        <w:rPr>
          <w:rFonts w:ascii="Times New Roman" w:eastAsia="Calibri" w:hAnsi="Times New Roman" w:cs="Times New Roman"/>
          <w:b/>
          <w:bCs/>
          <w:sz w:val="24"/>
          <w:szCs w:val="24"/>
          <w:lang w:eastAsia="ru-RU"/>
        </w:rPr>
      </w:pPr>
      <w:r w:rsidRPr="005853D8">
        <w:rPr>
          <w:rFonts w:ascii="Times New Roman" w:eastAsia="Calibri" w:hAnsi="Times New Roman" w:cs="Times New Roman"/>
          <w:b/>
          <w:bCs/>
          <w:sz w:val="24"/>
          <w:szCs w:val="24"/>
          <w:lang w:eastAsia="ru-RU"/>
        </w:rPr>
        <w:lastRenderedPageBreak/>
        <w:t>ПЛАНИРУЕМЫЕ  РЕЗУЛЬТАТЫ ОСВОЕНИЯ УЧЕБНОГО ПРЕДМЕТА</w:t>
      </w:r>
    </w:p>
    <w:p w:rsidR="00A04AEE" w:rsidRPr="00A04AEE" w:rsidRDefault="00A04AEE" w:rsidP="00A04AEE">
      <w:pPr>
        <w:spacing w:after="0" w:line="240" w:lineRule="auto"/>
        <w:jc w:val="both"/>
        <w:rPr>
          <w:rFonts w:ascii="Times New Roman" w:hAnsi="Times New Roman" w:cs="Times New Roman"/>
          <w:sz w:val="24"/>
          <w:szCs w:val="24"/>
        </w:rPr>
      </w:pPr>
      <w:r w:rsidRPr="00A04AEE">
        <w:rPr>
          <w:rFonts w:ascii="Times New Roman" w:hAnsi="Times New Roman" w:cs="Times New Roman"/>
          <w:sz w:val="24"/>
          <w:szCs w:val="24"/>
        </w:rPr>
        <w:t>Изучение предметной области «Родной язык и литературное чтение на родном языке» должно обеспечивать:</w:t>
      </w:r>
    </w:p>
    <w:p w:rsidR="00A04AEE" w:rsidRPr="00A04AEE" w:rsidRDefault="00A04AEE" w:rsidP="00A04AEE">
      <w:pPr>
        <w:spacing w:after="0" w:line="240" w:lineRule="auto"/>
        <w:jc w:val="both"/>
        <w:rPr>
          <w:rFonts w:ascii="Times New Roman" w:hAnsi="Times New Roman" w:cs="Times New Roman"/>
          <w:sz w:val="24"/>
          <w:szCs w:val="24"/>
        </w:rPr>
      </w:pPr>
    </w:p>
    <w:p w:rsidR="00A04AEE" w:rsidRPr="00A04AEE" w:rsidRDefault="00A04AEE"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воспитание ценностного отношения к родному языку и литературе на родном языке как хранителю культуры, включение в культурно-языковое поле своего народа;</w:t>
      </w:r>
    </w:p>
    <w:p w:rsidR="00A04AEE" w:rsidRPr="00A04AEE" w:rsidRDefault="00A04AEE"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приобщение к литературному наследию своего народа;</w:t>
      </w:r>
    </w:p>
    <w:p w:rsidR="00A04AEE" w:rsidRPr="00A04AEE" w:rsidRDefault="00A04AEE"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формирование причастности к свершениям и традициям своего народа;</w:t>
      </w:r>
    </w:p>
    <w:p w:rsidR="00A04AEE" w:rsidRPr="00A04AEE" w:rsidRDefault="00A04AEE"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осознание исторической преемственности поколений, своей ответственности за сохранение культуры народа;</w:t>
      </w:r>
    </w:p>
    <w:p w:rsidR="00A04AEE" w:rsidRPr="00A04AEE" w:rsidRDefault="00A04AEE"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A04AEE" w:rsidRDefault="00A04AEE"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566A33" w:rsidRDefault="00566A33" w:rsidP="00A04AEE">
      <w:pPr>
        <w:spacing w:after="0" w:line="240" w:lineRule="auto"/>
        <w:jc w:val="both"/>
        <w:rPr>
          <w:rFonts w:ascii="Times New Roman" w:hAnsi="Times New Roman" w:cs="Times New Roman"/>
          <w:sz w:val="24"/>
          <w:szCs w:val="24"/>
        </w:rPr>
      </w:pPr>
    </w:p>
    <w:p w:rsidR="00566A33" w:rsidRPr="002C2A57" w:rsidRDefault="00566A33" w:rsidP="00566A33">
      <w:pPr>
        <w:spacing w:after="0" w:line="240" w:lineRule="auto"/>
        <w:jc w:val="both"/>
        <w:rPr>
          <w:rFonts w:ascii="Times New Roman" w:hAnsi="Times New Roman" w:cs="Times New Roman"/>
          <w:b/>
          <w:sz w:val="24"/>
          <w:szCs w:val="24"/>
        </w:rPr>
      </w:pPr>
      <w:r w:rsidRPr="002C2A57">
        <w:rPr>
          <w:rFonts w:ascii="Times New Roman" w:hAnsi="Times New Roman" w:cs="Times New Roman"/>
          <w:b/>
          <w:sz w:val="24"/>
          <w:szCs w:val="24"/>
        </w:rPr>
        <w:t>Метапредметные результаты</w:t>
      </w:r>
    </w:p>
    <w:p w:rsidR="00566A33" w:rsidRPr="002C2A57" w:rsidRDefault="00566A33" w:rsidP="00566A33">
      <w:pPr>
        <w:spacing w:after="0" w:line="240" w:lineRule="auto"/>
        <w:jc w:val="both"/>
        <w:rPr>
          <w:rFonts w:ascii="Times New Roman" w:hAnsi="Times New Roman" w:cs="Times New Roman"/>
          <w:b/>
          <w:sz w:val="24"/>
          <w:szCs w:val="24"/>
        </w:rPr>
      </w:pPr>
      <w:r w:rsidRPr="002C2A57">
        <w:rPr>
          <w:rFonts w:ascii="Times New Roman" w:hAnsi="Times New Roman" w:cs="Times New Roman"/>
          <w:b/>
          <w:sz w:val="24"/>
          <w:szCs w:val="24"/>
        </w:rPr>
        <w:t>Регулятивные</w:t>
      </w:r>
    </w:p>
    <w:p w:rsidR="00566A33" w:rsidRPr="00A04AEE" w:rsidRDefault="00566A33" w:rsidP="00566A33">
      <w:pPr>
        <w:spacing w:after="0" w:line="240" w:lineRule="auto"/>
        <w:jc w:val="both"/>
        <w:rPr>
          <w:rFonts w:ascii="Times New Roman" w:hAnsi="Times New Roman" w:cs="Times New Roman"/>
          <w:sz w:val="24"/>
          <w:szCs w:val="24"/>
        </w:rPr>
      </w:pP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формулировать тему урока после предварительного обсуждения;</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определять степень успешности выполнения своей работы и работы всех, исходя из имеющихся критериев;</w:t>
      </w:r>
    </w:p>
    <w:p w:rsidR="00566A33" w:rsidRPr="00A04AEE" w:rsidRDefault="00566A33" w:rsidP="00566A33">
      <w:pPr>
        <w:spacing w:after="0" w:line="240" w:lineRule="auto"/>
        <w:jc w:val="both"/>
        <w:rPr>
          <w:rFonts w:ascii="Times New Roman" w:hAnsi="Times New Roman" w:cs="Times New Roman"/>
          <w:sz w:val="24"/>
          <w:szCs w:val="24"/>
        </w:rPr>
      </w:pP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критически осмысливать свой опыт общения, выявлять причины удач и неудач при взаимодействии;</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осознавать разнообразие текстов (жанров), продуцируемых людьми для решения коммуникативных задач;</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учиться подчинять своѐ высказывание задаче взаимодействия.</w:t>
      </w:r>
    </w:p>
    <w:p w:rsidR="00566A33" w:rsidRDefault="00566A33" w:rsidP="00566A33">
      <w:pPr>
        <w:spacing w:after="0" w:line="240" w:lineRule="auto"/>
        <w:jc w:val="both"/>
        <w:rPr>
          <w:rFonts w:ascii="Times New Roman" w:hAnsi="Times New Roman" w:cs="Times New Roman"/>
          <w:sz w:val="24"/>
          <w:szCs w:val="24"/>
        </w:rPr>
      </w:pPr>
    </w:p>
    <w:p w:rsidR="00566A33" w:rsidRPr="002C2A57" w:rsidRDefault="00566A33" w:rsidP="00566A33">
      <w:pPr>
        <w:spacing w:after="0" w:line="240" w:lineRule="auto"/>
        <w:jc w:val="both"/>
        <w:rPr>
          <w:rFonts w:ascii="Times New Roman" w:hAnsi="Times New Roman" w:cs="Times New Roman"/>
          <w:b/>
          <w:sz w:val="24"/>
          <w:szCs w:val="24"/>
        </w:rPr>
      </w:pPr>
      <w:r w:rsidRPr="002C2A57">
        <w:rPr>
          <w:rFonts w:ascii="Times New Roman" w:hAnsi="Times New Roman" w:cs="Times New Roman"/>
          <w:b/>
          <w:sz w:val="24"/>
          <w:szCs w:val="24"/>
        </w:rPr>
        <w:t>Познавательные</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находить нужную информацию, используя словари, помещѐнные в учебнике (толковый, синонимический, фразеологический);</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выделять существенную информацию из текстов разных видов;</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сравнивать произведения и их героев, классифицировать произведения по заданным критериям;</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устанавливать причинно-следственные связи между поступками героев произведений;</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устанавливать аналогии.</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осуществлять поиск необходимой информации, используя учебные пособия, фонды библиотек и Интернет;</w:t>
      </w:r>
    </w:p>
    <w:p w:rsidR="00566A33"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 xml:space="preserve">сравнивать и классифицировать жизненные явления, типы литературных произведений. </w:t>
      </w:r>
    </w:p>
    <w:p w:rsidR="00566A33" w:rsidRDefault="00566A33" w:rsidP="00566A33">
      <w:pPr>
        <w:spacing w:after="0" w:line="240" w:lineRule="auto"/>
        <w:jc w:val="both"/>
        <w:rPr>
          <w:rFonts w:ascii="Times New Roman" w:hAnsi="Times New Roman" w:cs="Times New Roman"/>
          <w:sz w:val="24"/>
          <w:szCs w:val="24"/>
        </w:rPr>
      </w:pPr>
    </w:p>
    <w:p w:rsidR="00566A33" w:rsidRPr="00A04AEE" w:rsidRDefault="00566A33" w:rsidP="00566A33">
      <w:pPr>
        <w:spacing w:after="0" w:line="240" w:lineRule="auto"/>
        <w:jc w:val="both"/>
        <w:rPr>
          <w:rFonts w:ascii="Times New Roman" w:hAnsi="Times New Roman" w:cs="Times New Roman"/>
          <w:sz w:val="24"/>
          <w:szCs w:val="24"/>
        </w:rPr>
      </w:pPr>
      <w:r w:rsidRPr="002C2A57">
        <w:rPr>
          <w:rFonts w:ascii="Times New Roman" w:hAnsi="Times New Roman" w:cs="Times New Roman"/>
          <w:b/>
          <w:sz w:val="24"/>
          <w:szCs w:val="24"/>
        </w:rPr>
        <w:t>Личностные резу</w:t>
      </w:r>
      <w:r w:rsidRPr="00A04AEE">
        <w:rPr>
          <w:rFonts w:ascii="Times New Roman" w:hAnsi="Times New Roman" w:cs="Times New Roman"/>
          <w:sz w:val="24"/>
          <w:szCs w:val="24"/>
        </w:rPr>
        <w:t>льтаты. У учащихся будут сформированы умения:</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оценивать свою вежливость;</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определять степень вежливости при общении людей (вежливо – невежливо – грубо);</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A04AEE">
        <w:rPr>
          <w:rFonts w:ascii="Times New Roman" w:hAnsi="Times New Roman" w:cs="Times New Roman"/>
          <w:sz w:val="24"/>
          <w:szCs w:val="24"/>
        </w:rPr>
        <w:t>осознавать важность соблюдения правил речевого этикета для успешного общения, установления добрых, уважительных взаимоотношений;</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осознавать свою ответственность за произнесѐнное или написанное слово;</w:t>
      </w:r>
    </w:p>
    <w:p w:rsidR="00566A33" w:rsidRPr="00A04AEE" w:rsidRDefault="00566A33" w:rsidP="00566A33">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понимать необходимость добрых дел, подтверждающих добрые слова.</w:t>
      </w:r>
    </w:p>
    <w:p w:rsidR="00566A33" w:rsidRPr="00A04AEE" w:rsidRDefault="00566A33" w:rsidP="00566A33">
      <w:pPr>
        <w:spacing w:after="0" w:line="240" w:lineRule="auto"/>
        <w:jc w:val="both"/>
        <w:rPr>
          <w:rFonts w:ascii="Times New Roman" w:hAnsi="Times New Roman" w:cs="Times New Roman"/>
          <w:sz w:val="24"/>
          <w:szCs w:val="24"/>
        </w:rPr>
      </w:pPr>
    </w:p>
    <w:p w:rsidR="00A04AEE" w:rsidRPr="00A04AEE" w:rsidRDefault="00A04AEE" w:rsidP="00A04AEE">
      <w:pPr>
        <w:spacing w:after="0" w:line="240" w:lineRule="auto"/>
        <w:jc w:val="both"/>
        <w:rPr>
          <w:rFonts w:ascii="Times New Roman" w:hAnsi="Times New Roman" w:cs="Times New Roman"/>
          <w:sz w:val="24"/>
          <w:szCs w:val="24"/>
        </w:rPr>
      </w:pPr>
      <w:r w:rsidRPr="00566A33">
        <w:rPr>
          <w:rFonts w:ascii="Times New Roman" w:hAnsi="Times New Roman" w:cs="Times New Roman"/>
          <w:b/>
          <w:sz w:val="24"/>
          <w:szCs w:val="24"/>
        </w:rPr>
        <w:t>Предметные результаты</w:t>
      </w:r>
      <w:r w:rsidRPr="00A04AEE">
        <w:rPr>
          <w:rFonts w:ascii="Times New Roman" w:hAnsi="Times New Roman" w:cs="Times New Roman"/>
          <w:sz w:val="24"/>
          <w:szCs w:val="24"/>
        </w:rPr>
        <w:t xml:space="preserve"> изучения учебного предмета «Родной (русский) язык» на уровне начального общего образования должны быть ориентированы на применение знаний, умений и навыков</w:t>
      </w:r>
      <w:r>
        <w:rPr>
          <w:rFonts w:ascii="Times New Roman" w:hAnsi="Times New Roman" w:cs="Times New Roman"/>
          <w:sz w:val="24"/>
          <w:szCs w:val="24"/>
        </w:rPr>
        <w:t xml:space="preserve"> </w:t>
      </w:r>
      <w:r w:rsidRPr="00A04AEE">
        <w:rPr>
          <w:rFonts w:ascii="Times New Roman" w:hAnsi="Times New Roman" w:cs="Times New Roman"/>
          <w:sz w:val="24"/>
          <w:szCs w:val="24"/>
        </w:rPr>
        <w:t>в</w:t>
      </w:r>
      <w:r w:rsidRPr="00A04AEE">
        <w:rPr>
          <w:rFonts w:ascii="Times New Roman" w:hAnsi="Times New Roman" w:cs="Times New Roman"/>
          <w:sz w:val="24"/>
          <w:szCs w:val="24"/>
        </w:rPr>
        <w:tab/>
        <w:t>учебных ситуациях и реальных жизненных условиях.</w:t>
      </w:r>
    </w:p>
    <w:p w:rsidR="00A04AEE" w:rsidRPr="00A04AEE" w:rsidRDefault="00A04AEE" w:rsidP="00A04AEE">
      <w:pPr>
        <w:spacing w:after="0" w:line="240" w:lineRule="auto"/>
        <w:jc w:val="both"/>
        <w:rPr>
          <w:rFonts w:ascii="Times New Roman" w:hAnsi="Times New Roman" w:cs="Times New Roman"/>
          <w:i/>
          <w:sz w:val="24"/>
          <w:szCs w:val="24"/>
        </w:rPr>
      </w:pPr>
      <w:r w:rsidRPr="00A04AEE">
        <w:rPr>
          <w:rFonts w:ascii="Times New Roman" w:hAnsi="Times New Roman" w:cs="Times New Roman"/>
          <w:i/>
          <w:sz w:val="24"/>
          <w:szCs w:val="24"/>
        </w:rPr>
        <w:t>Ученик научится</w:t>
      </w:r>
    </w:p>
    <w:p w:rsidR="00A04AEE" w:rsidRPr="00A04AEE" w:rsidRDefault="00A04AEE" w:rsidP="00A04AEE">
      <w:pPr>
        <w:spacing w:after="0" w:line="240" w:lineRule="auto"/>
        <w:jc w:val="both"/>
        <w:rPr>
          <w:rFonts w:ascii="Times New Roman" w:hAnsi="Times New Roman" w:cs="Times New Roman"/>
          <w:i/>
          <w:sz w:val="24"/>
          <w:szCs w:val="24"/>
        </w:rPr>
      </w:pPr>
    </w:p>
    <w:p w:rsidR="00A04AEE" w:rsidRPr="00A04AEE" w:rsidRDefault="00A04AEE"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приводить примеры задач общения и речевых ролей коммуникантов;</w:t>
      </w:r>
    </w:p>
    <w:p w:rsidR="00A04AEE" w:rsidRPr="00A04AEE" w:rsidRDefault="00A04AEE"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отличать подготовленную и неподготовленную речь;</w:t>
      </w:r>
    </w:p>
    <w:p w:rsidR="00A04AEE" w:rsidRPr="00A04AEE" w:rsidRDefault="00A04AEE"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A04AEE">
        <w:rPr>
          <w:rFonts w:ascii="Times New Roman" w:hAnsi="Times New Roman" w:cs="Times New Roman"/>
          <w:sz w:val="24"/>
          <w:szCs w:val="24"/>
        </w:rPr>
        <w:t>знать особенности неподготовленной речи;</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осознавать важность соблюдения норм (орфоэпических, лексических, грамматических) для успешного общения;</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знать особенности этикетных жанров комплимента, поздравления;</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реализовывать жанры комплимента, поздравления с учѐтом коммуникативной ситуации;</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знать особенности диалога и монолога;</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анализировать абзацные отступы, шрифтовые и цветовые выделения в учебных текстах;</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использовать различные выделения в продуцируемых письменных текстах;</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знать основные способы правки текста (замена слов, словосочетаний, предложений; исключение ненужного, вставка и т.д.);</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пользоваться основными способами правки текста;</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создавать по аналогии собственный текст в жанре сказки и загадки;</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восстанавливать текст, дополняя его начало или окончание, или пополняя его событиями;</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составлять устный рассказ по репродукциям картин художников и/или на основе личного опыта;</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составлять устный рассказ на основе прочитанных произведений с учетом коммуникативной задачи (для разных адресатов).</w:t>
      </w:r>
    </w:p>
    <w:p w:rsidR="00A04AEE" w:rsidRPr="00A04AEE" w:rsidRDefault="00A04AEE" w:rsidP="00A04AEE">
      <w:pPr>
        <w:spacing w:after="0" w:line="240" w:lineRule="auto"/>
        <w:jc w:val="both"/>
        <w:rPr>
          <w:rFonts w:ascii="Times New Roman" w:hAnsi="Times New Roman" w:cs="Times New Roman"/>
          <w:sz w:val="24"/>
          <w:szCs w:val="24"/>
        </w:rPr>
      </w:pPr>
    </w:p>
    <w:p w:rsidR="00A04AEE" w:rsidRPr="002C2A57" w:rsidRDefault="00A04AEE" w:rsidP="00A04AEE">
      <w:pPr>
        <w:spacing w:after="0" w:line="240" w:lineRule="auto"/>
        <w:jc w:val="both"/>
        <w:rPr>
          <w:rFonts w:ascii="Times New Roman" w:hAnsi="Times New Roman" w:cs="Times New Roman"/>
          <w:i/>
          <w:sz w:val="24"/>
          <w:szCs w:val="24"/>
        </w:rPr>
      </w:pPr>
      <w:r w:rsidRPr="002C2A57">
        <w:rPr>
          <w:rFonts w:ascii="Times New Roman" w:hAnsi="Times New Roman" w:cs="Times New Roman"/>
          <w:i/>
          <w:sz w:val="24"/>
          <w:szCs w:val="24"/>
        </w:rPr>
        <w:t>Ученик получит возможность научиться</w:t>
      </w:r>
    </w:p>
    <w:p w:rsidR="00A04AEE" w:rsidRPr="00A04AEE" w:rsidRDefault="00A04AEE" w:rsidP="00A04AEE">
      <w:pPr>
        <w:spacing w:after="0" w:line="240" w:lineRule="auto"/>
        <w:jc w:val="both"/>
        <w:rPr>
          <w:rFonts w:ascii="Times New Roman" w:hAnsi="Times New Roman" w:cs="Times New Roman"/>
          <w:sz w:val="24"/>
          <w:szCs w:val="24"/>
        </w:rPr>
      </w:pP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называть свои речевые роли в разных ситуациях общения;</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приводить примеры успешного общения в жизни людей и в литературных произведениях устанавливать ассоциации с жизненным опытом, с впечатлениями от восприятия других видов искусства;</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составлять по аналогии устные рассказы (повествование, рассуждение, описание).</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различать подготовленную и неподготовленную речь;</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называть приѐмы подготовки устного высказывания;</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приводить примеры ситуаций, когда следует говорить подробно, а когда – кратко; оценивать похвалу с точки зрения еѐ правдивости и отобранных средств выражения определять позиции героев художественного текста, позицию автора художественного текста.;</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выразить похвалу и ответить на неѐ в соответствии с коммуникативной ситуацией;</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называть задачи слушания;</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A04AEE" w:rsidRPr="00A04AEE">
        <w:rPr>
          <w:rFonts w:ascii="Times New Roman" w:hAnsi="Times New Roman" w:cs="Times New Roman"/>
          <w:sz w:val="24"/>
          <w:szCs w:val="24"/>
        </w:rPr>
        <w:t>формулировать свою задачу как слушателя в конкретной ситуации;</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демонстрировать уместное использование сигналов внимательного слушателя;</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анализировать роль различных выделений в учебных текстах</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вести рассказ (или повествование) на основе сюжета известного литературного произведения, дополняя и/или изменяя его содержание, например, рассказывать известное литературное произведение от имени одного из действующих лиц или неодушевленного предмета;</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писать сочинения по поводу прочитанного в виде читательских аннотации или отзыва;</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создавать серии иллюстраций с короткими текстами по содержанию прочитанного (прослушанного) произведения;</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создавать проекты в виде книжек-самоделок, презентаций с аудиовизуальной поддержкой и пояснениями;</w:t>
      </w:r>
    </w:p>
    <w:p w:rsidR="00A04AEE" w:rsidRPr="00A04AEE" w:rsidRDefault="002C2A57" w:rsidP="00A04AE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A04AEE" w:rsidRPr="00A04AEE">
        <w:rPr>
          <w:rFonts w:ascii="Times New Roman" w:hAnsi="Times New Roman" w:cs="Times New Roman"/>
          <w:sz w:val="24"/>
          <w:szCs w:val="24"/>
        </w:rPr>
        <w:t>работать в группе, создавая сценарии и инсценируя прочитанное (прослушанное, созданное самостоятельно) художественное произведение, в том числе и в виде мультимедийного продукта (мультфильма).</w:t>
      </w:r>
    </w:p>
    <w:p w:rsidR="00A04AEE" w:rsidRPr="00A04AEE" w:rsidRDefault="00A04AEE" w:rsidP="00A04AEE">
      <w:pPr>
        <w:spacing w:after="0" w:line="240" w:lineRule="auto"/>
        <w:jc w:val="both"/>
        <w:rPr>
          <w:rFonts w:ascii="Times New Roman" w:hAnsi="Times New Roman" w:cs="Times New Roman"/>
          <w:sz w:val="24"/>
          <w:szCs w:val="24"/>
        </w:rPr>
      </w:pPr>
    </w:p>
    <w:p w:rsidR="00A04AEE" w:rsidRDefault="00A04AEE" w:rsidP="003430E7">
      <w:pPr>
        <w:spacing w:after="0" w:line="240" w:lineRule="auto"/>
        <w:jc w:val="both"/>
        <w:rPr>
          <w:rFonts w:ascii="Times New Roman" w:hAnsi="Times New Roman" w:cs="Times New Roman"/>
          <w:b/>
          <w:sz w:val="24"/>
        </w:rPr>
      </w:pPr>
    </w:p>
    <w:p w:rsidR="00A04AEE" w:rsidRDefault="00A04AEE"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566A33" w:rsidRDefault="00566A33" w:rsidP="003430E7">
      <w:pPr>
        <w:spacing w:after="0" w:line="240" w:lineRule="auto"/>
        <w:jc w:val="both"/>
        <w:rPr>
          <w:rFonts w:ascii="Times New Roman" w:hAnsi="Times New Roman" w:cs="Times New Roman"/>
          <w:b/>
          <w:sz w:val="24"/>
        </w:rPr>
      </w:pPr>
    </w:p>
    <w:p w:rsidR="00A04AEE" w:rsidRDefault="00A04AEE" w:rsidP="003430E7">
      <w:pPr>
        <w:spacing w:after="0" w:line="240" w:lineRule="auto"/>
        <w:jc w:val="both"/>
        <w:rPr>
          <w:rFonts w:ascii="Times New Roman" w:hAnsi="Times New Roman" w:cs="Times New Roman"/>
          <w:b/>
          <w:sz w:val="24"/>
        </w:rPr>
      </w:pPr>
    </w:p>
    <w:p w:rsidR="001B1AA1" w:rsidRPr="001B1AA1" w:rsidRDefault="001B1AA1" w:rsidP="001B1AA1">
      <w:pPr>
        <w:pStyle w:val="a3"/>
        <w:numPr>
          <w:ilvl w:val="0"/>
          <w:numId w:val="1"/>
        </w:numPr>
        <w:spacing w:after="0" w:line="240" w:lineRule="auto"/>
        <w:jc w:val="center"/>
        <w:rPr>
          <w:rFonts w:ascii="Times New Roman" w:eastAsia="Times New Roman" w:hAnsi="Times New Roman" w:cs="Times New Roman"/>
          <w:b/>
          <w:sz w:val="24"/>
          <w:szCs w:val="24"/>
          <w:lang w:eastAsia="ru-RU"/>
        </w:rPr>
      </w:pPr>
      <w:r w:rsidRPr="001B1AA1">
        <w:rPr>
          <w:rFonts w:ascii="Times New Roman" w:eastAsia="Times New Roman" w:hAnsi="Times New Roman" w:cs="Times New Roman"/>
          <w:b/>
          <w:sz w:val="24"/>
          <w:szCs w:val="24"/>
          <w:lang w:eastAsia="ru-RU"/>
        </w:rPr>
        <w:lastRenderedPageBreak/>
        <w:t>СОДЕРЖАНИЕ  УЧЕБНОГО ПРЕДМЕТА</w:t>
      </w:r>
    </w:p>
    <w:p w:rsidR="00A14D84" w:rsidRPr="00A14D84" w:rsidRDefault="00A14D84" w:rsidP="001B1AA1">
      <w:pPr>
        <w:spacing w:after="0" w:line="240" w:lineRule="auto"/>
        <w:rPr>
          <w:rFonts w:ascii="Times New Roman" w:eastAsia="Times New Roman" w:hAnsi="Times New Roman" w:cs="Times New Roman"/>
          <w:b/>
          <w:sz w:val="24"/>
          <w:szCs w:val="24"/>
          <w:lang w:eastAsia="ru-RU"/>
        </w:rPr>
      </w:pPr>
      <w:r w:rsidRPr="00A14D84">
        <w:rPr>
          <w:rFonts w:ascii="Times New Roman" w:eastAsia="Times New Roman" w:hAnsi="Times New Roman" w:cs="Times New Roman"/>
          <w:b/>
          <w:sz w:val="24"/>
          <w:szCs w:val="24"/>
          <w:lang w:eastAsia="ru-RU"/>
        </w:rPr>
        <w:t>1 класс</w:t>
      </w:r>
    </w:p>
    <w:p w:rsidR="00C50EC3" w:rsidRDefault="00C50EC3" w:rsidP="00D94A92">
      <w:pPr>
        <w:spacing w:after="0" w:line="240" w:lineRule="auto"/>
        <w:rPr>
          <w:rFonts w:ascii="Times New Roman" w:eastAsia="Calibri" w:hAnsi="Times New Roman" w:cs="Times New Roman"/>
          <w:b/>
          <w:sz w:val="24"/>
          <w:szCs w:val="24"/>
          <w:lang w:eastAsia="ru-RU"/>
        </w:rPr>
      </w:pPr>
    </w:p>
    <w:p w:rsidR="002B077F" w:rsidRPr="002B077F" w:rsidRDefault="002B077F" w:rsidP="002B077F">
      <w:pPr>
        <w:spacing w:after="0" w:line="240" w:lineRule="auto"/>
        <w:rPr>
          <w:rFonts w:ascii="Times New Roman" w:eastAsia="Calibri" w:hAnsi="Times New Roman" w:cs="Times New Roman"/>
          <w:b/>
          <w:sz w:val="24"/>
          <w:szCs w:val="24"/>
          <w:lang w:eastAsia="ru-RU"/>
        </w:rPr>
      </w:pPr>
      <w:r w:rsidRPr="002B077F">
        <w:rPr>
          <w:rFonts w:ascii="Times New Roman" w:eastAsia="Calibri" w:hAnsi="Times New Roman" w:cs="Times New Roman"/>
          <w:b/>
          <w:sz w:val="24"/>
          <w:szCs w:val="24"/>
          <w:lang w:eastAsia="ru-RU"/>
        </w:rPr>
        <w:t>Виды речевой</w:t>
      </w:r>
      <w:r>
        <w:rPr>
          <w:rFonts w:ascii="Times New Roman" w:eastAsia="Calibri" w:hAnsi="Times New Roman" w:cs="Times New Roman"/>
          <w:b/>
          <w:sz w:val="24"/>
          <w:szCs w:val="24"/>
          <w:lang w:eastAsia="ru-RU"/>
        </w:rPr>
        <w:t xml:space="preserve"> </w:t>
      </w:r>
      <w:r w:rsidRPr="002B077F">
        <w:rPr>
          <w:rFonts w:ascii="Times New Roman" w:eastAsia="Calibri" w:hAnsi="Times New Roman" w:cs="Times New Roman"/>
          <w:b/>
          <w:sz w:val="24"/>
          <w:szCs w:val="24"/>
          <w:lang w:eastAsia="ru-RU"/>
        </w:rPr>
        <w:t>деятельности. Говорение.</w:t>
      </w:r>
      <w:r w:rsidR="0048767A">
        <w:rPr>
          <w:rFonts w:ascii="Times New Roman" w:eastAsia="Calibri" w:hAnsi="Times New Roman" w:cs="Times New Roman"/>
          <w:b/>
          <w:sz w:val="24"/>
          <w:szCs w:val="24"/>
          <w:lang w:eastAsia="ru-RU"/>
        </w:rPr>
        <w:t xml:space="preserve"> (12 ч)</w:t>
      </w:r>
    </w:p>
    <w:p w:rsidR="00102564" w:rsidRDefault="002B077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lang w:eastAsia="ru-RU"/>
        </w:rPr>
        <w:t>Речь.</w:t>
      </w:r>
      <w:r w:rsidRPr="002B077F">
        <w:rPr>
          <w:rFonts w:ascii="Times New Roman" w:eastAsia="Calibri" w:hAnsi="Times New Roman" w:cs="Times New Roman"/>
          <w:sz w:val="24"/>
          <w:szCs w:val="24"/>
        </w:rPr>
        <w:t xml:space="preserve"> Тише, громче.</w:t>
      </w:r>
      <w:r w:rsidR="00494366" w:rsidRPr="00494366">
        <w:rPr>
          <w:rFonts w:ascii="Times New Roman" w:eastAsia="Calibri" w:hAnsi="Times New Roman" w:cs="Times New Roman"/>
          <w:sz w:val="24"/>
          <w:szCs w:val="24"/>
        </w:rPr>
        <w:t xml:space="preserve"> </w:t>
      </w:r>
      <w:r w:rsidR="00494366" w:rsidRPr="002B077F">
        <w:rPr>
          <w:rFonts w:ascii="Times New Roman" w:eastAsia="Calibri" w:hAnsi="Times New Roman" w:cs="Times New Roman"/>
          <w:sz w:val="24"/>
          <w:szCs w:val="24"/>
        </w:rPr>
        <w:t>Загадки.</w:t>
      </w:r>
      <w:r w:rsidR="00267A3D" w:rsidRPr="00267A3D">
        <w:rPr>
          <w:rFonts w:ascii="Times New Roman" w:eastAsia="Calibri" w:hAnsi="Times New Roman" w:cs="Times New Roman"/>
          <w:sz w:val="24"/>
          <w:szCs w:val="24"/>
        </w:rPr>
        <w:t xml:space="preserve"> </w:t>
      </w:r>
      <w:r w:rsidR="00267A3D" w:rsidRPr="002B077F">
        <w:rPr>
          <w:rFonts w:ascii="Times New Roman" w:eastAsia="Calibri" w:hAnsi="Times New Roman" w:cs="Times New Roman"/>
          <w:sz w:val="24"/>
          <w:szCs w:val="24"/>
        </w:rPr>
        <w:t>Пословицы.</w:t>
      </w:r>
      <w:r w:rsidR="00267A3D" w:rsidRPr="00267A3D">
        <w:rPr>
          <w:rFonts w:ascii="Times New Roman" w:eastAsia="Calibri" w:hAnsi="Times New Roman" w:cs="Times New Roman"/>
          <w:sz w:val="24"/>
          <w:szCs w:val="24"/>
        </w:rPr>
        <w:t xml:space="preserve"> </w:t>
      </w:r>
      <w:r w:rsidR="00267A3D" w:rsidRPr="002B077F">
        <w:rPr>
          <w:rFonts w:ascii="Times New Roman" w:eastAsia="Calibri" w:hAnsi="Times New Roman" w:cs="Times New Roman"/>
          <w:sz w:val="24"/>
          <w:szCs w:val="24"/>
        </w:rPr>
        <w:t>Учимся рассуждать.</w:t>
      </w:r>
    </w:p>
    <w:p w:rsidR="002B077F" w:rsidRPr="002B077F" w:rsidRDefault="002B077F" w:rsidP="002B077F">
      <w:pPr>
        <w:spacing w:after="0" w:line="240" w:lineRule="auto"/>
        <w:rPr>
          <w:rFonts w:ascii="Times New Roman" w:eastAsia="Batang" w:hAnsi="Times New Roman" w:cs="Times New Roman"/>
          <w:b/>
          <w:sz w:val="24"/>
          <w:szCs w:val="24"/>
          <w:lang w:eastAsia="ko-KR"/>
        </w:rPr>
      </w:pPr>
      <w:r w:rsidRPr="002B077F">
        <w:rPr>
          <w:rFonts w:ascii="Times New Roman" w:eastAsia="Batang" w:hAnsi="Times New Roman" w:cs="Times New Roman"/>
          <w:b/>
          <w:sz w:val="24"/>
          <w:szCs w:val="24"/>
          <w:lang w:eastAsia="ko-KR"/>
        </w:rPr>
        <w:t>Фонетика.</w:t>
      </w:r>
      <w:r w:rsidR="0048767A">
        <w:rPr>
          <w:rFonts w:ascii="Times New Roman" w:eastAsia="Batang" w:hAnsi="Times New Roman" w:cs="Times New Roman"/>
          <w:b/>
          <w:sz w:val="24"/>
          <w:szCs w:val="24"/>
          <w:lang w:eastAsia="ko-KR"/>
        </w:rPr>
        <w:t xml:space="preserve"> (12 ч)</w:t>
      </w:r>
    </w:p>
    <w:p w:rsidR="002B077F" w:rsidRDefault="002B077F" w:rsidP="00494366">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Слова, слова, слова. Слова играют в прятки.</w:t>
      </w:r>
      <w:r w:rsidR="00494366" w:rsidRPr="00494366">
        <w:t xml:space="preserve"> </w:t>
      </w:r>
      <w:r w:rsidR="00494366">
        <w:rPr>
          <w:rFonts w:ascii="Times New Roman" w:eastAsia="Calibri" w:hAnsi="Times New Roman" w:cs="Times New Roman"/>
          <w:sz w:val="24"/>
          <w:szCs w:val="24"/>
        </w:rPr>
        <w:t xml:space="preserve">Что на что похоже. </w:t>
      </w:r>
      <w:r w:rsidR="00494366" w:rsidRPr="00494366">
        <w:rPr>
          <w:rFonts w:ascii="Times New Roman" w:eastAsia="Calibri" w:hAnsi="Times New Roman" w:cs="Times New Roman"/>
          <w:sz w:val="24"/>
          <w:szCs w:val="24"/>
        </w:rPr>
        <w:t>Голоса природы.</w:t>
      </w:r>
      <w:r w:rsidR="00267A3D" w:rsidRPr="00267A3D">
        <w:rPr>
          <w:rFonts w:ascii="Times New Roman" w:eastAsia="Calibri" w:hAnsi="Times New Roman" w:cs="Times New Roman"/>
          <w:sz w:val="24"/>
          <w:szCs w:val="24"/>
        </w:rPr>
        <w:t xml:space="preserve"> </w:t>
      </w:r>
      <w:r w:rsidR="00267A3D" w:rsidRPr="002B077F">
        <w:rPr>
          <w:rFonts w:ascii="Times New Roman" w:eastAsia="Calibri" w:hAnsi="Times New Roman" w:cs="Times New Roman"/>
          <w:sz w:val="24"/>
          <w:szCs w:val="24"/>
        </w:rPr>
        <w:t>Культура речи. Вежливые слова.</w:t>
      </w:r>
    </w:p>
    <w:p w:rsidR="002B077F" w:rsidRPr="002B077F" w:rsidRDefault="002B077F" w:rsidP="002B077F">
      <w:pPr>
        <w:spacing w:after="0" w:line="240" w:lineRule="auto"/>
        <w:rPr>
          <w:rFonts w:ascii="Times New Roman" w:eastAsia="Calibri" w:hAnsi="Times New Roman" w:cs="Times New Roman"/>
          <w:b/>
          <w:sz w:val="24"/>
          <w:szCs w:val="24"/>
          <w:lang w:eastAsia="ru-RU"/>
        </w:rPr>
      </w:pPr>
      <w:r w:rsidRPr="002B077F">
        <w:rPr>
          <w:rFonts w:ascii="Times New Roman" w:eastAsia="Calibri" w:hAnsi="Times New Roman" w:cs="Times New Roman"/>
          <w:b/>
          <w:sz w:val="24"/>
          <w:szCs w:val="24"/>
          <w:lang w:eastAsia="ru-RU"/>
        </w:rPr>
        <w:t>Лексика.</w:t>
      </w:r>
      <w:r w:rsidR="0048767A">
        <w:rPr>
          <w:rFonts w:ascii="Times New Roman" w:eastAsia="Calibri" w:hAnsi="Times New Roman" w:cs="Times New Roman"/>
          <w:b/>
          <w:sz w:val="24"/>
          <w:szCs w:val="24"/>
          <w:lang w:eastAsia="ru-RU"/>
        </w:rPr>
        <w:t xml:space="preserve"> (30 ч)</w:t>
      </w:r>
    </w:p>
    <w:p w:rsidR="002B077F" w:rsidRDefault="002B077F" w:rsidP="00494366">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Слово и его значение.</w:t>
      </w:r>
      <w:r>
        <w:rPr>
          <w:rFonts w:ascii="Times New Roman" w:eastAsia="Calibri" w:hAnsi="Times New Roman" w:cs="Times New Roman"/>
          <w:sz w:val="24"/>
          <w:szCs w:val="24"/>
          <w:lang w:eastAsia="ru-RU"/>
        </w:rPr>
        <w:t xml:space="preserve"> </w:t>
      </w:r>
      <w:r w:rsidRPr="002B077F">
        <w:rPr>
          <w:rFonts w:ascii="Times New Roman" w:eastAsia="Calibri" w:hAnsi="Times New Roman" w:cs="Times New Roman"/>
          <w:sz w:val="24"/>
          <w:szCs w:val="24"/>
          <w:lang w:eastAsia="ru-RU"/>
        </w:rPr>
        <w:t>Прямое и переносное значение слова.</w:t>
      </w:r>
      <w:r>
        <w:rPr>
          <w:rFonts w:ascii="Times New Roman" w:eastAsia="Calibri" w:hAnsi="Times New Roman" w:cs="Times New Roman"/>
          <w:sz w:val="24"/>
          <w:szCs w:val="24"/>
          <w:lang w:eastAsia="ru-RU"/>
        </w:rPr>
        <w:t xml:space="preserve"> </w:t>
      </w:r>
      <w:r w:rsidRPr="002B077F">
        <w:rPr>
          <w:rFonts w:ascii="Times New Roman" w:eastAsia="Calibri" w:hAnsi="Times New Roman" w:cs="Times New Roman"/>
          <w:sz w:val="24"/>
          <w:szCs w:val="24"/>
          <w:lang w:eastAsia="ru-RU"/>
        </w:rPr>
        <w:t>Многозначные слова.</w:t>
      </w:r>
      <w:r w:rsidR="00494366">
        <w:rPr>
          <w:rFonts w:ascii="Times New Roman" w:eastAsia="Calibri" w:hAnsi="Times New Roman" w:cs="Times New Roman"/>
          <w:sz w:val="24"/>
          <w:szCs w:val="24"/>
          <w:lang w:eastAsia="ru-RU"/>
        </w:rPr>
        <w:t xml:space="preserve"> </w:t>
      </w:r>
      <w:r w:rsidRPr="002B077F">
        <w:rPr>
          <w:rFonts w:ascii="Times New Roman" w:eastAsia="Calibri" w:hAnsi="Times New Roman" w:cs="Times New Roman"/>
          <w:sz w:val="24"/>
          <w:szCs w:val="24"/>
          <w:lang w:eastAsia="ru-RU"/>
        </w:rPr>
        <w:t>Лексика.</w:t>
      </w:r>
      <w:r w:rsidR="00494366">
        <w:rPr>
          <w:rFonts w:ascii="Times New Roman" w:eastAsia="Calibri" w:hAnsi="Times New Roman" w:cs="Times New Roman"/>
          <w:sz w:val="24"/>
          <w:szCs w:val="24"/>
          <w:lang w:eastAsia="ru-RU"/>
        </w:rPr>
        <w:t xml:space="preserve"> </w:t>
      </w:r>
      <w:r w:rsidRPr="002B077F">
        <w:rPr>
          <w:rFonts w:ascii="Times New Roman" w:eastAsia="Calibri" w:hAnsi="Times New Roman" w:cs="Times New Roman"/>
          <w:sz w:val="24"/>
          <w:szCs w:val="24"/>
          <w:lang w:eastAsia="ru-RU"/>
        </w:rPr>
        <w:t>Омонимы.</w:t>
      </w:r>
      <w:r w:rsidR="00494366">
        <w:rPr>
          <w:rFonts w:ascii="Times New Roman" w:eastAsia="Calibri" w:hAnsi="Times New Roman" w:cs="Times New Roman"/>
          <w:sz w:val="24"/>
          <w:szCs w:val="24"/>
          <w:lang w:eastAsia="ru-RU"/>
        </w:rPr>
        <w:t xml:space="preserve"> </w:t>
      </w:r>
      <w:r w:rsidRPr="002B077F">
        <w:rPr>
          <w:rFonts w:ascii="Times New Roman" w:eastAsia="Calibri" w:hAnsi="Times New Roman" w:cs="Times New Roman"/>
          <w:sz w:val="24"/>
          <w:szCs w:val="24"/>
          <w:lang w:eastAsia="ru-RU"/>
        </w:rPr>
        <w:t>Лексика.</w:t>
      </w:r>
      <w:r w:rsidR="00494366">
        <w:rPr>
          <w:rFonts w:ascii="Times New Roman" w:eastAsia="Calibri" w:hAnsi="Times New Roman" w:cs="Times New Roman"/>
          <w:sz w:val="24"/>
          <w:szCs w:val="24"/>
          <w:lang w:eastAsia="ru-RU"/>
        </w:rPr>
        <w:t xml:space="preserve"> </w:t>
      </w:r>
      <w:r w:rsidRPr="002B077F">
        <w:rPr>
          <w:rFonts w:ascii="Times New Roman" w:eastAsia="Calibri" w:hAnsi="Times New Roman" w:cs="Times New Roman"/>
          <w:sz w:val="24"/>
          <w:szCs w:val="24"/>
          <w:lang w:eastAsia="ru-RU"/>
        </w:rPr>
        <w:t>Синонимы.</w:t>
      </w:r>
      <w:r w:rsidR="00494366" w:rsidRPr="00494366">
        <w:t xml:space="preserve"> </w:t>
      </w:r>
      <w:r w:rsidR="00494366" w:rsidRPr="00494366">
        <w:rPr>
          <w:rFonts w:ascii="Times New Roman" w:eastAsia="Calibri" w:hAnsi="Times New Roman" w:cs="Times New Roman"/>
          <w:sz w:val="24"/>
          <w:szCs w:val="24"/>
          <w:lang w:eastAsia="ru-RU"/>
        </w:rPr>
        <w:t>Антонимы.</w:t>
      </w:r>
      <w:r w:rsidR="00494366">
        <w:rPr>
          <w:rFonts w:ascii="Times New Roman" w:eastAsia="Calibri" w:hAnsi="Times New Roman" w:cs="Times New Roman"/>
          <w:sz w:val="24"/>
          <w:szCs w:val="24"/>
          <w:lang w:eastAsia="ru-RU"/>
        </w:rPr>
        <w:t xml:space="preserve"> </w:t>
      </w:r>
      <w:r w:rsidR="00494366" w:rsidRPr="00494366">
        <w:rPr>
          <w:rFonts w:ascii="Times New Roman" w:eastAsia="Calibri" w:hAnsi="Times New Roman" w:cs="Times New Roman"/>
          <w:sz w:val="24"/>
          <w:szCs w:val="24"/>
          <w:lang w:eastAsia="ru-RU"/>
        </w:rPr>
        <w:t>Тематические группы слов.</w:t>
      </w:r>
      <w:r w:rsidR="00494366">
        <w:rPr>
          <w:rFonts w:ascii="Times New Roman" w:eastAsia="Calibri" w:hAnsi="Times New Roman" w:cs="Times New Roman"/>
          <w:sz w:val="24"/>
          <w:szCs w:val="24"/>
          <w:lang w:eastAsia="ru-RU"/>
        </w:rPr>
        <w:t xml:space="preserve"> </w:t>
      </w:r>
      <w:r w:rsidR="00494366" w:rsidRPr="00494366">
        <w:rPr>
          <w:rFonts w:ascii="Times New Roman" w:eastAsia="Calibri" w:hAnsi="Times New Roman" w:cs="Times New Roman"/>
          <w:sz w:val="24"/>
          <w:szCs w:val="24"/>
          <w:lang w:eastAsia="ru-RU"/>
        </w:rPr>
        <w:t>Наш цветной мир.</w:t>
      </w:r>
    </w:p>
    <w:p w:rsidR="00494366" w:rsidRPr="00494366" w:rsidRDefault="00494366" w:rsidP="00494366">
      <w:pPr>
        <w:spacing w:after="0" w:line="240" w:lineRule="auto"/>
        <w:rPr>
          <w:rFonts w:ascii="Times New Roman" w:eastAsia="Calibri" w:hAnsi="Times New Roman" w:cs="Times New Roman"/>
          <w:b/>
          <w:sz w:val="24"/>
          <w:szCs w:val="24"/>
          <w:lang w:eastAsia="ru-RU"/>
        </w:rPr>
      </w:pPr>
      <w:r w:rsidRPr="00494366">
        <w:rPr>
          <w:rFonts w:ascii="Times New Roman" w:eastAsia="Calibri" w:hAnsi="Times New Roman" w:cs="Times New Roman"/>
          <w:b/>
          <w:sz w:val="24"/>
          <w:szCs w:val="24"/>
          <w:lang w:eastAsia="ru-RU"/>
        </w:rPr>
        <w:t xml:space="preserve">Письмо. </w:t>
      </w:r>
      <w:r w:rsidR="0048767A">
        <w:rPr>
          <w:rFonts w:ascii="Times New Roman" w:eastAsia="Calibri" w:hAnsi="Times New Roman" w:cs="Times New Roman"/>
          <w:b/>
          <w:sz w:val="24"/>
          <w:szCs w:val="24"/>
          <w:lang w:eastAsia="ru-RU"/>
        </w:rPr>
        <w:t>(3 ч)</w:t>
      </w:r>
    </w:p>
    <w:p w:rsidR="00494366" w:rsidRDefault="00494366" w:rsidP="00494366">
      <w:pPr>
        <w:spacing w:after="0" w:line="240" w:lineRule="auto"/>
        <w:rPr>
          <w:rFonts w:ascii="Times New Roman" w:eastAsia="Calibri" w:hAnsi="Times New Roman" w:cs="Times New Roman"/>
          <w:sz w:val="24"/>
          <w:szCs w:val="24"/>
          <w:lang w:eastAsia="ru-RU"/>
        </w:rPr>
      </w:pPr>
      <w:r w:rsidRPr="00494366">
        <w:rPr>
          <w:rFonts w:ascii="Times New Roman" w:eastAsia="Calibri" w:hAnsi="Times New Roman" w:cs="Times New Roman"/>
          <w:sz w:val="24"/>
          <w:szCs w:val="24"/>
          <w:lang w:eastAsia="ru-RU"/>
        </w:rPr>
        <w:t>Проверочная работа.</w:t>
      </w:r>
      <w:r w:rsidR="00267A3D" w:rsidRPr="00267A3D">
        <w:rPr>
          <w:rFonts w:ascii="Times New Roman" w:eastAsia="Calibri" w:hAnsi="Times New Roman" w:cs="Times New Roman"/>
          <w:sz w:val="24"/>
          <w:szCs w:val="24"/>
        </w:rPr>
        <w:t xml:space="preserve"> </w:t>
      </w:r>
      <w:r w:rsidR="00267A3D" w:rsidRPr="002B077F">
        <w:rPr>
          <w:rFonts w:ascii="Times New Roman" w:eastAsia="Calibri" w:hAnsi="Times New Roman" w:cs="Times New Roman"/>
          <w:sz w:val="24"/>
          <w:szCs w:val="24"/>
        </w:rPr>
        <w:t>Повторение пройденного.</w:t>
      </w:r>
    </w:p>
    <w:p w:rsidR="00267A3D" w:rsidRPr="00267A3D" w:rsidRDefault="00267A3D" w:rsidP="00267A3D">
      <w:pPr>
        <w:spacing w:after="0" w:line="240" w:lineRule="auto"/>
        <w:rPr>
          <w:rFonts w:ascii="Times New Roman" w:eastAsia="Calibri" w:hAnsi="Times New Roman" w:cs="Times New Roman"/>
          <w:b/>
          <w:sz w:val="24"/>
          <w:szCs w:val="24"/>
          <w:lang w:eastAsia="ru-RU"/>
        </w:rPr>
      </w:pPr>
      <w:r w:rsidRPr="00267A3D">
        <w:rPr>
          <w:rFonts w:ascii="Times New Roman" w:eastAsia="Calibri" w:hAnsi="Times New Roman" w:cs="Times New Roman"/>
          <w:b/>
          <w:sz w:val="24"/>
          <w:szCs w:val="24"/>
          <w:lang w:eastAsia="ru-RU"/>
        </w:rPr>
        <w:t>Развитие речи.</w:t>
      </w:r>
      <w:r w:rsidR="0048767A">
        <w:rPr>
          <w:rFonts w:ascii="Times New Roman" w:eastAsia="Calibri" w:hAnsi="Times New Roman" w:cs="Times New Roman"/>
          <w:b/>
          <w:sz w:val="24"/>
          <w:szCs w:val="24"/>
          <w:lang w:eastAsia="ru-RU"/>
        </w:rPr>
        <w:t xml:space="preserve"> (9 ч)</w:t>
      </w:r>
    </w:p>
    <w:p w:rsidR="00267A3D" w:rsidRDefault="00267A3D" w:rsidP="00267A3D">
      <w:pPr>
        <w:spacing w:after="0" w:line="240" w:lineRule="auto"/>
        <w:rPr>
          <w:rFonts w:ascii="Times New Roman" w:eastAsia="Calibri" w:hAnsi="Times New Roman" w:cs="Times New Roman"/>
          <w:sz w:val="24"/>
          <w:szCs w:val="24"/>
          <w:lang w:eastAsia="ru-RU"/>
        </w:rPr>
      </w:pPr>
      <w:r w:rsidRPr="00267A3D">
        <w:rPr>
          <w:rFonts w:ascii="Times New Roman" w:eastAsia="Calibri" w:hAnsi="Times New Roman" w:cs="Times New Roman"/>
          <w:sz w:val="24"/>
          <w:szCs w:val="24"/>
          <w:lang w:eastAsia="ru-RU"/>
        </w:rPr>
        <w:t>Текст.</w:t>
      </w:r>
      <w:r>
        <w:rPr>
          <w:rFonts w:ascii="Times New Roman" w:eastAsia="Calibri" w:hAnsi="Times New Roman" w:cs="Times New Roman"/>
          <w:sz w:val="24"/>
          <w:szCs w:val="24"/>
          <w:lang w:eastAsia="ru-RU"/>
        </w:rPr>
        <w:t xml:space="preserve"> </w:t>
      </w:r>
      <w:r w:rsidRPr="00267A3D">
        <w:rPr>
          <w:rFonts w:ascii="Times New Roman" w:eastAsia="Calibri" w:hAnsi="Times New Roman" w:cs="Times New Roman"/>
          <w:sz w:val="24"/>
          <w:szCs w:val="24"/>
          <w:lang w:eastAsia="ru-RU"/>
        </w:rPr>
        <w:t>Заглавие текста.</w:t>
      </w:r>
      <w:r>
        <w:rPr>
          <w:rFonts w:ascii="Times New Roman" w:eastAsia="Calibri" w:hAnsi="Times New Roman" w:cs="Times New Roman"/>
          <w:sz w:val="24"/>
          <w:szCs w:val="24"/>
          <w:lang w:eastAsia="ru-RU"/>
        </w:rPr>
        <w:t xml:space="preserve"> </w:t>
      </w:r>
      <w:r w:rsidRPr="00267A3D">
        <w:rPr>
          <w:rFonts w:ascii="Times New Roman" w:eastAsia="Calibri" w:hAnsi="Times New Roman" w:cs="Times New Roman"/>
          <w:sz w:val="24"/>
          <w:szCs w:val="24"/>
          <w:lang w:eastAsia="ru-RU"/>
        </w:rPr>
        <w:t>Тема текста.</w:t>
      </w:r>
      <w:r w:rsidRPr="00267A3D">
        <w:t xml:space="preserve"> </w:t>
      </w:r>
      <w:r w:rsidRPr="00267A3D">
        <w:rPr>
          <w:rFonts w:ascii="Times New Roman" w:eastAsia="Calibri" w:hAnsi="Times New Roman" w:cs="Times New Roman"/>
          <w:sz w:val="24"/>
          <w:szCs w:val="24"/>
          <w:lang w:eastAsia="ru-RU"/>
        </w:rPr>
        <w:t>Опорные слова.</w:t>
      </w:r>
      <w:r>
        <w:rPr>
          <w:rFonts w:ascii="Times New Roman" w:eastAsia="Calibri" w:hAnsi="Times New Roman" w:cs="Times New Roman"/>
          <w:sz w:val="24"/>
          <w:szCs w:val="24"/>
          <w:lang w:eastAsia="ru-RU"/>
        </w:rPr>
        <w:t xml:space="preserve"> </w:t>
      </w:r>
      <w:r w:rsidRPr="00267A3D">
        <w:rPr>
          <w:rFonts w:ascii="Times New Roman" w:eastAsia="Calibri" w:hAnsi="Times New Roman" w:cs="Times New Roman"/>
          <w:sz w:val="24"/>
          <w:szCs w:val="24"/>
          <w:lang w:eastAsia="ru-RU"/>
        </w:rPr>
        <w:t>Мы строим текст.</w:t>
      </w:r>
      <w:r>
        <w:rPr>
          <w:rFonts w:ascii="Times New Roman" w:eastAsia="Calibri" w:hAnsi="Times New Roman" w:cs="Times New Roman"/>
          <w:sz w:val="24"/>
          <w:szCs w:val="24"/>
          <w:lang w:eastAsia="ru-RU"/>
        </w:rPr>
        <w:t xml:space="preserve"> </w:t>
      </w:r>
      <w:r w:rsidRPr="00267A3D">
        <w:rPr>
          <w:rFonts w:ascii="Times New Roman" w:eastAsia="Calibri" w:hAnsi="Times New Roman" w:cs="Times New Roman"/>
          <w:sz w:val="24"/>
          <w:szCs w:val="24"/>
          <w:lang w:eastAsia="ru-RU"/>
        </w:rPr>
        <w:t>План текста.</w:t>
      </w:r>
    </w:p>
    <w:p w:rsidR="00F2314A" w:rsidRDefault="00F2314A" w:rsidP="00267A3D">
      <w:pPr>
        <w:spacing w:after="0" w:line="240" w:lineRule="auto"/>
        <w:rPr>
          <w:rFonts w:ascii="Times New Roman" w:eastAsia="Calibri" w:hAnsi="Times New Roman" w:cs="Times New Roman"/>
          <w:b/>
          <w:sz w:val="24"/>
          <w:szCs w:val="24"/>
          <w:lang w:eastAsia="ru-RU"/>
        </w:rPr>
      </w:pPr>
    </w:p>
    <w:p w:rsidR="00F2314A" w:rsidRDefault="00F2314A" w:rsidP="00267A3D">
      <w:pPr>
        <w:spacing w:after="0" w:line="240" w:lineRule="auto"/>
        <w:rPr>
          <w:rFonts w:ascii="Times New Roman" w:eastAsia="Calibri" w:hAnsi="Times New Roman" w:cs="Times New Roman"/>
          <w:b/>
          <w:sz w:val="24"/>
          <w:szCs w:val="24"/>
          <w:lang w:eastAsia="ru-RU"/>
        </w:rPr>
      </w:pPr>
      <w:r w:rsidRPr="00F2314A">
        <w:rPr>
          <w:rFonts w:ascii="Times New Roman" w:eastAsia="Calibri" w:hAnsi="Times New Roman" w:cs="Times New Roman"/>
          <w:b/>
          <w:sz w:val="24"/>
          <w:szCs w:val="24"/>
          <w:lang w:eastAsia="ru-RU"/>
        </w:rPr>
        <w:t>2 класс</w:t>
      </w:r>
    </w:p>
    <w:p w:rsidR="00F2314A" w:rsidRDefault="00CA3F2A" w:rsidP="00267A3D">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Лексика (16 ч.)</w:t>
      </w:r>
    </w:p>
    <w:p w:rsidR="00165BC3" w:rsidRPr="00165BC3" w:rsidRDefault="00165BC3" w:rsidP="00165BC3">
      <w:pPr>
        <w:framePr w:hSpace="180" w:wrap="around" w:vAnchor="text" w:hAnchor="margin" w:x="147" w:y="58"/>
        <w:spacing w:after="0" w:line="240" w:lineRule="auto"/>
        <w:suppressOverlap/>
        <w:rPr>
          <w:rFonts w:ascii="Times New Roman" w:eastAsia="Calibri" w:hAnsi="Times New Roman" w:cs="Times New Roman"/>
          <w:b/>
          <w:bCs/>
          <w:sz w:val="24"/>
          <w:szCs w:val="24"/>
          <w:lang w:eastAsia="ru-RU"/>
        </w:rPr>
      </w:pPr>
      <w:r w:rsidRPr="00165BC3">
        <w:rPr>
          <w:rFonts w:ascii="Times New Roman" w:eastAsia="Calibri" w:hAnsi="Times New Roman" w:cs="Times New Roman"/>
          <w:sz w:val="24"/>
          <w:szCs w:val="24"/>
        </w:rPr>
        <w:t>Понимание слова как единства</w:t>
      </w:r>
      <w:r>
        <w:rPr>
          <w:rFonts w:ascii="Times New Roman" w:eastAsia="Calibri" w:hAnsi="Times New Roman" w:cs="Times New Roman"/>
          <w:sz w:val="24"/>
          <w:szCs w:val="24"/>
        </w:rPr>
        <w:t xml:space="preserve"> </w:t>
      </w:r>
      <w:r w:rsidRPr="00165BC3">
        <w:rPr>
          <w:rFonts w:ascii="Times New Roman" w:eastAsia="Calibri" w:hAnsi="Times New Roman" w:cs="Times New Roman"/>
          <w:sz w:val="24"/>
          <w:szCs w:val="24"/>
        </w:rPr>
        <w:t>звучания и значения.</w:t>
      </w:r>
      <w:r>
        <w:rPr>
          <w:rFonts w:ascii="Times New Roman" w:eastAsia="Calibri" w:hAnsi="Times New Roman" w:cs="Times New Roman"/>
          <w:sz w:val="24"/>
          <w:szCs w:val="24"/>
        </w:rPr>
        <w:t xml:space="preserve"> </w:t>
      </w:r>
      <w:r w:rsidRPr="00165BC3">
        <w:rPr>
          <w:rFonts w:ascii="Times New Roman" w:eastAsia="Calibri" w:hAnsi="Times New Roman" w:cs="Times New Roman"/>
          <w:sz w:val="24"/>
          <w:szCs w:val="24"/>
        </w:rPr>
        <w:t>Главный помощник в общении –</w:t>
      </w:r>
      <w:r>
        <w:rPr>
          <w:rFonts w:ascii="Times New Roman" w:eastAsia="Calibri" w:hAnsi="Times New Roman" w:cs="Times New Roman"/>
          <w:sz w:val="24"/>
          <w:szCs w:val="24"/>
        </w:rPr>
        <w:t xml:space="preserve"> </w:t>
      </w:r>
      <w:r w:rsidRPr="00165BC3">
        <w:rPr>
          <w:rFonts w:ascii="Times New Roman" w:eastAsia="Calibri" w:hAnsi="Times New Roman" w:cs="Times New Roman"/>
          <w:sz w:val="24"/>
          <w:szCs w:val="24"/>
        </w:rPr>
        <w:t>родной язык. Основные языковые</w:t>
      </w:r>
      <w:r>
        <w:rPr>
          <w:rFonts w:ascii="Times New Roman" w:eastAsia="Calibri" w:hAnsi="Times New Roman" w:cs="Times New Roman"/>
          <w:sz w:val="24"/>
          <w:szCs w:val="24"/>
        </w:rPr>
        <w:t xml:space="preserve"> </w:t>
      </w:r>
      <w:r w:rsidRPr="00165BC3">
        <w:rPr>
          <w:rFonts w:ascii="Times New Roman" w:eastAsia="Calibri" w:hAnsi="Times New Roman" w:cs="Times New Roman"/>
          <w:sz w:val="24"/>
          <w:szCs w:val="24"/>
        </w:rPr>
        <w:t>единицы, их особенности.</w:t>
      </w:r>
    </w:p>
    <w:p w:rsidR="00CA3F2A" w:rsidRDefault="00165BC3" w:rsidP="00165BC3">
      <w:pPr>
        <w:spacing w:after="0" w:line="240" w:lineRule="auto"/>
        <w:rPr>
          <w:rFonts w:ascii="Times New Roman" w:eastAsia="Calibri" w:hAnsi="Times New Roman" w:cs="Times New Roman"/>
          <w:color w:val="000000"/>
          <w:sz w:val="24"/>
          <w:szCs w:val="24"/>
        </w:rPr>
      </w:pPr>
      <w:r w:rsidRPr="00165BC3">
        <w:rPr>
          <w:rFonts w:ascii="Times New Roman" w:eastAsia="Calibri" w:hAnsi="Times New Roman" w:cs="Times New Roman"/>
          <w:color w:val="000000"/>
          <w:sz w:val="24"/>
          <w:szCs w:val="24"/>
        </w:rPr>
        <w:t>Слово и его значение. Лексическое значение слова.</w:t>
      </w:r>
      <w:r w:rsidRPr="00165BC3">
        <w:t xml:space="preserve"> </w:t>
      </w:r>
      <w:r w:rsidRPr="00165BC3">
        <w:rPr>
          <w:rFonts w:ascii="Times New Roman" w:eastAsia="Calibri" w:hAnsi="Times New Roman" w:cs="Times New Roman"/>
          <w:color w:val="000000"/>
          <w:sz w:val="24"/>
          <w:szCs w:val="24"/>
        </w:rPr>
        <w:t>Слово как единица языка. Многозначные слова, их употребление в речи.</w:t>
      </w:r>
      <w:r w:rsidRPr="00165BC3">
        <w:t xml:space="preserve"> </w:t>
      </w:r>
      <w:r w:rsidRPr="00165BC3">
        <w:rPr>
          <w:rFonts w:ascii="Times New Roman" w:eastAsia="Calibri" w:hAnsi="Times New Roman" w:cs="Times New Roman"/>
          <w:color w:val="000000"/>
          <w:sz w:val="24"/>
          <w:szCs w:val="24"/>
        </w:rPr>
        <w:t>Прямое и переносное значения слов.</w:t>
      </w:r>
      <w:r>
        <w:rPr>
          <w:rFonts w:ascii="Times New Roman" w:eastAsia="Calibri" w:hAnsi="Times New Roman" w:cs="Times New Roman"/>
          <w:color w:val="000000"/>
          <w:sz w:val="24"/>
          <w:szCs w:val="24"/>
        </w:rPr>
        <w:t xml:space="preserve"> Омонимы, антонимы, синонимы. Фразеологизмы. </w:t>
      </w:r>
    </w:p>
    <w:p w:rsidR="00165BC3" w:rsidRDefault="00CA3F2A" w:rsidP="00CA3F2A">
      <w:pPr>
        <w:autoSpaceDE w:val="0"/>
        <w:autoSpaceDN w:val="0"/>
        <w:adjustRightInd w:val="0"/>
        <w:spacing w:after="0" w:line="240" w:lineRule="auto"/>
        <w:ind w:left="30" w:right="30"/>
        <w:rPr>
          <w:rFonts w:ascii="Times New Roman" w:eastAsia="Calibri" w:hAnsi="Times New Roman" w:cs="Times New Roman"/>
          <w:color w:val="000000"/>
          <w:sz w:val="24"/>
          <w:szCs w:val="24"/>
        </w:rPr>
      </w:pPr>
      <w:r w:rsidRPr="00346B13">
        <w:rPr>
          <w:rFonts w:ascii="Times New Roman" w:eastAsia="@Arial Unicode MS" w:hAnsi="Times New Roman" w:cs="Times New Roman"/>
          <w:b/>
          <w:bCs/>
          <w:sz w:val="24"/>
          <w:szCs w:val="24"/>
          <w:lang w:eastAsia="ru-RU"/>
        </w:rPr>
        <w:t>Речь. Речевая деятельность.</w:t>
      </w:r>
      <w:r>
        <w:rPr>
          <w:rFonts w:ascii="Times New Roman" w:eastAsia="@Arial Unicode MS" w:hAnsi="Times New Roman" w:cs="Times New Roman"/>
          <w:b/>
          <w:bCs/>
          <w:sz w:val="24"/>
          <w:szCs w:val="24"/>
          <w:lang w:eastAsia="ru-RU"/>
        </w:rPr>
        <w:t>(14 ч.)</w:t>
      </w:r>
      <w:r w:rsidR="00165BC3" w:rsidRPr="00165BC3">
        <w:rPr>
          <w:rFonts w:ascii="Times New Roman" w:eastAsia="Calibri" w:hAnsi="Times New Roman" w:cs="Times New Roman"/>
          <w:color w:val="000000"/>
          <w:sz w:val="24"/>
          <w:szCs w:val="24"/>
        </w:rPr>
        <w:t xml:space="preserve"> </w:t>
      </w:r>
    </w:p>
    <w:p w:rsidR="00CA3F2A" w:rsidRDefault="00165BC3" w:rsidP="00CA3F2A">
      <w:pPr>
        <w:autoSpaceDE w:val="0"/>
        <w:autoSpaceDN w:val="0"/>
        <w:adjustRightInd w:val="0"/>
        <w:spacing w:after="0" w:line="240" w:lineRule="auto"/>
        <w:ind w:left="30" w:right="30"/>
        <w:rPr>
          <w:rFonts w:ascii="Times New Roman" w:eastAsia="Calibri" w:hAnsi="Times New Roman" w:cs="Times New Roman"/>
          <w:color w:val="000000"/>
          <w:sz w:val="24"/>
          <w:szCs w:val="24"/>
        </w:rPr>
      </w:pPr>
      <w:r w:rsidRPr="00165BC3">
        <w:rPr>
          <w:rFonts w:ascii="Times New Roman" w:eastAsia="Calibri" w:hAnsi="Times New Roman" w:cs="Times New Roman"/>
          <w:color w:val="000000"/>
          <w:sz w:val="24"/>
          <w:szCs w:val="24"/>
        </w:rPr>
        <w:t>Загадки, их художественные особенности.</w:t>
      </w:r>
      <w:r w:rsidRPr="00165BC3">
        <w:rPr>
          <w:rFonts w:ascii="Times New Roman" w:hAnsi="Times New Roman" w:cs="Times New Roman"/>
          <w:color w:val="000000"/>
          <w:sz w:val="24"/>
          <w:szCs w:val="24"/>
        </w:rPr>
        <w:t xml:space="preserve"> </w:t>
      </w:r>
      <w:r w:rsidRPr="00165BC3">
        <w:rPr>
          <w:rFonts w:ascii="Times New Roman" w:eastAsia="Calibri" w:hAnsi="Times New Roman" w:cs="Times New Roman"/>
          <w:color w:val="000000"/>
          <w:sz w:val="24"/>
          <w:szCs w:val="24"/>
        </w:rPr>
        <w:t>Пословицы. Употребление в речи образных выражений</w:t>
      </w:r>
      <w:r>
        <w:rPr>
          <w:rFonts w:ascii="Times New Roman" w:eastAsia="Calibri" w:hAnsi="Times New Roman" w:cs="Times New Roman"/>
          <w:color w:val="000000"/>
          <w:sz w:val="24"/>
          <w:szCs w:val="24"/>
        </w:rPr>
        <w:t xml:space="preserve">. Средства выразительности. </w:t>
      </w:r>
    </w:p>
    <w:p w:rsidR="00CA3F2A" w:rsidRDefault="00CA3F2A" w:rsidP="00CA3F2A">
      <w:pPr>
        <w:autoSpaceDE w:val="0"/>
        <w:autoSpaceDN w:val="0"/>
        <w:adjustRightInd w:val="0"/>
        <w:spacing w:after="0" w:line="240" w:lineRule="auto"/>
        <w:ind w:left="30" w:right="30"/>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Развитие речи (36 ч)</w:t>
      </w:r>
    </w:p>
    <w:p w:rsidR="00165BC3" w:rsidRPr="00165BC3" w:rsidRDefault="00165BC3" w:rsidP="00BE0966">
      <w:pPr>
        <w:framePr w:hSpace="180" w:wrap="around" w:vAnchor="text" w:hAnchor="margin" w:x="147" w:y="58"/>
        <w:autoSpaceDE w:val="0"/>
        <w:autoSpaceDN w:val="0"/>
        <w:adjustRightInd w:val="0"/>
        <w:spacing w:after="0" w:line="240" w:lineRule="auto"/>
        <w:ind w:right="30"/>
        <w:suppressOverlap/>
        <w:rPr>
          <w:rFonts w:ascii="Times New Roman" w:eastAsia="Calibri" w:hAnsi="Times New Roman" w:cs="Times New Roman"/>
          <w:color w:val="000000"/>
          <w:sz w:val="24"/>
          <w:szCs w:val="24"/>
        </w:rPr>
      </w:pPr>
      <w:r w:rsidRPr="00165BC3">
        <w:rPr>
          <w:rFonts w:ascii="Times New Roman" w:eastAsia="Calibri" w:hAnsi="Times New Roman" w:cs="Times New Roman"/>
          <w:sz w:val="24"/>
          <w:szCs w:val="24"/>
        </w:rPr>
        <w:t>Заглавие текста. Последовательность</w:t>
      </w:r>
      <w:r>
        <w:rPr>
          <w:rFonts w:ascii="Times New Roman" w:eastAsia="Calibri" w:hAnsi="Times New Roman" w:cs="Times New Roman"/>
          <w:sz w:val="24"/>
          <w:szCs w:val="24"/>
        </w:rPr>
        <w:t xml:space="preserve"> </w:t>
      </w:r>
      <w:r w:rsidRPr="00165BC3">
        <w:rPr>
          <w:rFonts w:ascii="Times New Roman" w:eastAsia="Calibri" w:hAnsi="Times New Roman" w:cs="Times New Roman"/>
          <w:sz w:val="24"/>
          <w:szCs w:val="24"/>
        </w:rPr>
        <w:t>предложений в тексте.</w:t>
      </w:r>
      <w:r>
        <w:rPr>
          <w:rFonts w:ascii="Times New Roman" w:eastAsia="Calibri" w:hAnsi="Times New Roman" w:cs="Times New Roman"/>
          <w:sz w:val="24"/>
          <w:szCs w:val="24"/>
        </w:rPr>
        <w:t xml:space="preserve"> </w:t>
      </w:r>
      <w:r w:rsidRPr="00165BC3">
        <w:rPr>
          <w:rFonts w:ascii="Times New Roman" w:eastAsia="Calibri" w:hAnsi="Times New Roman" w:cs="Times New Roman"/>
          <w:sz w:val="24"/>
          <w:szCs w:val="24"/>
        </w:rPr>
        <w:t>Последовательность частей текста (абзацев).</w:t>
      </w:r>
      <w:r>
        <w:rPr>
          <w:rFonts w:ascii="Times New Roman" w:eastAsia="Calibri" w:hAnsi="Times New Roman" w:cs="Times New Roman"/>
          <w:sz w:val="24"/>
          <w:szCs w:val="24"/>
        </w:rPr>
        <w:t xml:space="preserve"> </w:t>
      </w:r>
      <w:r w:rsidRPr="00165BC3">
        <w:rPr>
          <w:rFonts w:ascii="Times New Roman" w:eastAsia="Calibri" w:hAnsi="Times New Roman" w:cs="Times New Roman"/>
          <w:sz w:val="24"/>
          <w:szCs w:val="24"/>
        </w:rPr>
        <w:t>Озаглавливание текста.</w:t>
      </w:r>
      <w:r w:rsidRPr="00165BC3">
        <w:rPr>
          <w:rFonts w:ascii="Times New Roman" w:eastAsia="Calibri" w:hAnsi="Times New Roman" w:cs="Times New Roman"/>
          <w:color w:val="000000"/>
          <w:sz w:val="24"/>
          <w:szCs w:val="24"/>
        </w:rPr>
        <w:t xml:space="preserve"> Текст. Признаки текста. Тема текста. Деление текста на части. Текст. Опорные слова.</w:t>
      </w:r>
      <w:r>
        <w:rPr>
          <w:rFonts w:ascii="Times New Roman" w:eastAsia="Calibri" w:hAnsi="Times New Roman" w:cs="Times New Roman"/>
          <w:color w:val="000000"/>
          <w:sz w:val="24"/>
          <w:szCs w:val="24"/>
        </w:rPr>
        <w:t xml:space="preserve"> План. Виды плана.</w:t>
      </w:r>
      <w:r w:rsidR="00BE0966" w:rsidRPr="00BE0966">
        <w:t xml:space="preserve"> </w:t>
      </w:r>
      <w:r w:rsidR="00BE0966" w:rsidRPr="00BE0966">
        <w:rPr>
          <w:rFonts w:ascii="Times New Roman" w:eastAsia="Calibri" w:hAnsi="Times New Roman" w:cs="Times New Roman"/>
          <w:color w:val="000000"/>
          <w:sz w:val="24"/>
          <w:szCs w:val="24"/>
        </w:rPr>
        <w:t>Текст, его особенности.</w:t>
      </w:r>
      <w:r w:rsidR="00BE0966">
        <w:rPr>
          <w:rFonts w:ascii="Times New Roman" w:eastAsia="Calibri" w:hAnsi="Times New Roman" w:cs="Times New Roman"/>
          <w:color w:val="000000"/>
          <w:sz w:val="24"/>
          <w:szCs w:val="24"/>
        </w:rPr>
        <w:t xml:space="preserve"> </w:t>
      </w:r>
      <w:r w:rsidR="00BE0966" w:rsidRPr="00BE0966">
        <w:rPr>
          <w:rFonts w:ascii="Times New Roman" w:eastAsia="Calibri" w:hAnsi="Times New Roman" w:cs="Times New Roman"/>
          <w:color w:val="000000"/>
          <w:sz w:val="24"/>
          <w:szCs w:val="24"/>
        </w:rPr>
        <w:t>Типы текста</w:t>
      </w:r>
    </w:p>
    <w:p w:rsidR="00CA3F2A" w:rsidRPr="00346B13" w:rsidRDefault="00CA3F2A" w:rsidP="00CA3F2A">
      <w:pPr>
        <w:autoSpaceDE w:val="0"/>
        <w:autoSpaceDN w:val="0"/>
        <w:adjustRightInd w:val="0"/>
        <w:spacing w:after="0" w:line="240" w:lineRule="auto"/>
        <w:ind w:left="30" w:right="30"/>
        <w:rPr>
          <w:rFonts w:ascii="Times New Roman" w:eastAsia="@Arial Unicode MS" w:hAnsi="Times New Roman" w:cs="Times New Roman"/>
          <w:b/>
          <w:bCs/>
          <w:sz w:val="24"/>
          <w:szCs w:val="24"/>
          <w:lang w:eastAsia="ru-RU"/>
        </w:rPr>
      </w:pPr>
      <w:r>
        <w:rPr>
          <w:rFonts w:ascii="Times New Roman" w:eastAsia="@Arial Unicode MS" w:hAnsi="Times New Roman" w:cs="Times New Roman"/>
          <w:b/>
          <w:bCs/>
          <w:sz w:val="24"/>
          <w:szCs w:val="24"/>
          <w:lang w:eastAsia="ru-RU"/>
        </w:rPr>
        <w:t>Культура речи (4 ч)</w:t>
      </w:r>
    </w:p>
    <w:p w:rsidR="00CA3F2A" w:rsidRDefault="00CA3F2A" w:rsidP="00CA3F2A">
      <w:pPr>
        <w:spacing w:after="0" w:line="240" w:lineRule="auto"/>
        <w:rPr>
          <w:rFonts w:ascii="Times New Roman" w:eastAsia="Calibri" w:hAnsi="Times New Roman" w:cs="Times New Roman"/>
          <w:b/>
          <w:sz w:val="24"/>
          <w:szCs w:val="24"/>
          <w:lang w:eastAsia="ru-RU"/>
        </w:rPr>
      </w:pPr>
      <w:r w:rsidRPr="00CA3F2A">
        <w:rPr>
          <w:rFonts w:ascii="Times New Roman" w:eastAsia="Calibri" w:hAnsi="Times New Roman" w:cs="Times New Roman"/>
          <w:color w:val="000000"/>
          <w:sz w:val="24"/>
          <w:szCs w:val="24"/>
        </w:rPr>
        <w:t>Культура общения.</w:t>
      </w:r>
      <w:r>
        <w:rPr>
          <w:rFonts w:ascii="Times New Roman" w:eastAsia="Calibri" w:hAnsi="Times New Roman" w:cs="Times New Roman"/>
          <w:color w:val="000000"/>
          <w:sz w:val="24"/>
          <w:szCs w:val="24"/>
        </w:rPr>
        <w:t xml:space="preserve"> </w:t>
      </w:r>
      <w:r w:rsidRPr="00CA3F2A">
        <w:rPr>
          <w:rFonts w:ascii="Times New Roman" w:eastAsia="Calibri" w:hAnsi="Times New Roman" w:cs="Times New Roman"/>
          <w:color w:val="000000"/>
          <w:sz w:val="24"/>
          <w:szCs w:val="24"/>
        </w:rPr>
        <w:t>Волшебные слова: слова приветствия, прощания, извинения.</w:t>
      </w:r>
      <w:r w:rsidRPr="00CA3F2A">
        <w:t xml:space="preserve"> </w:t>
      </w:r>
      <w:r w:rsidRPr="00CA3F2A">
        <w:rPr>
          <w:rFonts w:ascii="Times New Roman" w:eastAsia="Calibri" w:hAnsi="Times New Roman" w:cs="Times New Roman"/>
          <w:color w:val="000000"/>
          <w:sz w:val="24"/>
          <w:szCs w:val="24"/>
        </w:rPr>
        <w:t>Язык и речь. Речевое общение.</w:t>
      </w:r>
    </w:p>
    <w:p w:rsidR="00CA3F2A" w:rsidRDefault="00CA3F2A" w:rsidP="00267A3D">
      <w:pPr>
        <w:spacing w:after="0" w:line="240" w:lineRule="auto"/>
        <w:rPr>
          <w:rFonts w:ascii="Times New Roman" w:eastAsia="Calibri" w:hAnsi="Times New Roman" w:cs="Times New Roman"/>
          <w:b/>
          <w:sz w:val="24"/>
          <w:szCs w:val="24"/>
          <w:lang w:eastAsia="ru-RU"/>
        </w:rPr>
      </w:pPr>
    </w:p>
    <w:p w:rsidR="00F2314A" w:rsidRDefault="00F2314A" w:rsidP="00267A3D">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3 класс</w:t>
      </w:r>
    </w:p>
    <w:p w:rsidR="00F2314A" w:rsidRDefault="006406EE" w:rsidP="00267A3D">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Речь. Речевая деятельность.</w:t>
      </w:r>
      <w:r w:rsidR="00566A33">
        <w:rPr>
          <w:rFonts w:ascii="Times New Roman" w:eastAsia="Calibri" w:hAnsi="Times New Roman" w:cs="Times New Roman"/>
          <w:b/>
          <w:sz w:val="24"/>
          <w:szCs w:val="24"/>
          <w:lang w:eastAsia="ru-RU"/>
        </w:rPr>
        <w:t>(34 ч)</w:t>
      </w:r>
    </w:p>
    <w:p w:rsidR="00DC5127" w:rsidRPr="00DC5127" w:rsidRDefault="006406EE" w:rsidP="00267A3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Речь Общее понятие о культуре речи. Основные качества речи: правильность, точность, богатство. </w:t>
      </w:r>
      <w:r w:rsidR="00DC5127" w:rsidRPr="00DC5127">
        <w:rPr>
          <w:rFonts w:ascii="Times New Roman" w:eastAsia="Calibri" w:hAnsi="Times New Roman" w:cs="Times New Roman"/>
          <w:sz w:val="24"/>
          <w:szCs w:val="24"/>
          <w:lang w:eastAsia="ru-RU"/>
        </w:rPr>
        <w:t>Выразительность речи.</w:t>
      </w:r>
      <w:r w:rsidR="00DC5127" w:rsidRPr="00DC5127">
        <w:t xml:space="preserve"> </w:t>
      </w:r>
      <w:r w:rsidR="00DC5127" w:rsidRPr="00DC5127">
        <w:rPr>
          <w:rFonts w:ascii="Times New Roman" w:eastAsia="Calibri" w:hAnsi="Times New Roman" w:cs="Times New Roman"/>
          <w:sz w:val="24"/>
          <w:szCs w:val="24"/>
          <w:lang w:eastAsia="ru-RU"/>
        </w:rPr>
        <w:t>Многозначные слова.</w:t>
      </w:r>
      <w:r w:rsidR="00DC5127" w:rsidRPr="00DC5127">
        <w:t xml:space="preserve"> </w:t>
      </w:r>
      <w:r w:rsidR="00DC5127" w:rsidRPr="00DC5127">
        <w:rPr>
          <w:rFonts w:ascii="Times New Roman" w:eastAsia="Calibri" w:hAnsi="Times New Roman" w:cs="Times New Roman"/>
          <w:sz w:val="24"/>
          <w:szCs w:val="24"/>
          <w:lang w:eastAsia="ru-RU"/>
        </w:rPr>
        <w:t>Фразеологизмы.</w:t>
      </w:r>
      <w:r w:rsidR="00DC5127" w:rsidRPr="00DC5127">
        <w:t xml:space="preserve"> </w:t>
      </w:r>
      <w:r w:rsidR="00DC5127" w:rsidRPr="00DC5127">
        <w:rPr>
          <w:rFonts w:ascii="Times New Roman" w:eastAsia="Calibri" w:hAnsi="Times New Roman" w:cs="Times New Roman"/>
          <w:sz w:val="24"/>
          <w:szCs w:val="24"/>
          <w:lang w:eastAsia="ru-RU"/>
        </w:rPr>
        <w:t>Изобразительно - выразительные средства языка</w:t>
      </w:r>
      <w:r w:rsidR="00DC5127">
        <w:rPr>
          <w:rFonts w:ascii="Times New Roman" w:eastAsia="Calibri" w:hAnsi="Times New Roman" w:cs="Times New Roman"/>
          <w:sz w:val="24"/>
          <w:szCs w:val="24"/>
          <w:lang w:eastAsia="ru-RU"/>
        </w:rPr>
        <w:t>.</w:t>
      </w:r>
      <w:r w:rsidR="00DC5127" w:rsidRPr="00DC5127">
        <w:t xml:space="preserve"> </w:t>
      </w:r>
      <w:r w:rsidR="00DC5127" w:rsidRPr="00DC5127">
        <w:rPr>
          <w:rFonts w:ascii="Times New Roman" w:eastAsia="Calibri" w:hAnsi="Times New Roman" w:cs="Times New Roman"/>
          <w:sz w:val="24"/>
          <w:szCs w:val="24"/>
          <w:lang w:eastAsia="ru-RU"/>
        </w:rPr>
        <w:t>Слова нейтральные и эмоционально окрашенные.</w:t>
      </w:r>
      <w:r w:rsidR="00DC5127" w:rsidRPr="00DC5127">
        <w:t xml:space="preserve"> </w:t>
      </w:r>
      <w:r w:rsidR="00DC5127" w:rsidRPr="00DC5127">
        <w:rPr>
          <w:rFonts w:ascii="Times New Roman" w:eastAsia="Calibri" w:hAnsi="Times New Roman" w:cs="Times New Roman"/>
          <w:sz w:val="24"/>
          <w:szCs w:val="24"/>
          <w:lang w:eastAsia="ru-RU"/>
        </w:rPr>
        <w:t>Этимология.</w:t>
      </w:r>
      <w:r w:rsidR="00DC5127" w:rsidRPr="00DC5127">
        <w:t xml:space="preserve"> </w:t>
      </w:r>
      <w:r w:rsidR="00DC5127" w:rsidRPr="00DC5127">
        <w:rPr>
          <w:rFonts w:ascii="Times New Roman" w:eastAsia="Calibri" w:hAnsi="Times New Roman" w:cs="Times New Roman"/>
          <w:sz w:val="24"/>
          <w:szCs w:val="24"/>
          <w:lang w:eastAsia="ru-RU"/>
        </w:rPr>
        <w:t>Топонимы.</w:t>
      </w:r>
      <w:r>
        <w:rPr>
          <w:rFonts w:ascii="Times New Roman" w:eastAsia="Calibri" w:hAnsi="Times New Roman" w:cs="Times New Roman"/>
          <w:sz w:val="24"/>
          <w:szCs w:val="24"/>
          <w:lang w:eastAsia="ru-RU"/>
        </w:rPr>
        <w:t xml:space="preserve"> Устаревшие слова.</w:t>
      </w:r>
    </w:p>
    <w:p w:rsidR="00DC5127" w:rsidRPr="00566A33" w:rsidRDefault="00DC5127" w:rsidP="00267A3D">
      <w:pPr>
        <w:spacing w:after="0" w:line="240" w:lineRule="auto"/>
        <w:rPr>
          <w:rFonts w:ascii="Times New Roman" w:eastAsia="Calibri" w:hAnsi="Times New Roman" w:cs="Times New Roman"/>
          <w:b/>
          <w:sz w:val="24"/>
          <w:szCs w:val="24"/>
          <w:lang w:eastAsia="ru-RU"/>
        </w:rPr>
      </w:pPr>
      <w:r w:rsidRPr="00566A33">
        <w:rPr>
          <w:rFonts w:ascii="Times New Roman" w:eastAsia="Calibri" w:hAnsi="Times New Roman" w:cs="Times New Roman"/>
          <w:b/>
          <w:sz w:val="24"/>
          <w:szCs w:val="24"/>
          <w:lang w:eastAsia="ru-RU"/>
        </w:rPr>
        <w:t>Текст</w:t>
      </w:r>
      <w:r w:rsidR="00566A33" w:rsidRPr="00566A33">
        <w:rPr>
          <w:rFonts w:ascii="Times New Roman" w:eastAsia="Calibri" w:hAnsi="Times New Roman" w:cs="Times New Roman"/>
          <w:b/>
          <w:sz w:val="24"/>
          <w:szCs w:val="24"/>
          <w:lang w:eastAsia="ru-RU"/>
        </w:rPr>
        <w:t xml:space="preserve"> (32 ч)</w:t>
      </w:r>
    </w:p>
    <w:p w:rsidR="000A6222" w:rsidRDefault="006406EE" w:rsidP="00267A3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lastRenderedPageBreak/>
        <w:t xml:space="preserve">Тема, микротема, основная мысль текста Стили речи. </w:t>
      </w:r>
      <w:r w:rsidR="00DC5127" w:rsidRPr="00DC5127">
        <w:rPr>
          <w:rFonts w:ascii="Times New Roman" w:eastAsia="Calibri" w:hAnsi="Times New Roman" w:cs="Times New Roman"/>
          <w:sz w:val="24"/>
          <w:szCs w:val="24"/>
          <w:lang w:eastAsia="ru-RU"/>
        </w:rPr>
        <w:t>Типы текст</w:t>
      </w:r>
      <w:r>
        <w:rPr>
          <w:rFonts w:ascii="Times New Roman" w:eastAsia="Calibri" w:hAnsi="Times New Roman" w:cs="Times New Roman"/>
          <w:sz w:val="24"/>
          <w:szCs w:val="24"/>
          <w:lang w:eastAsia="ru-RU"/>
        </w:rPr>
        <w:t>а</w:t>
      </w:r>
      <w:r w:rsidR="00DC5127" w:rsidRPr="00DC5127">
        <w:rPr>
          <w:rFonts w:ascii="Times New Roman" w:eastAsia="Calibri" w:hAnsi="Times New Roman" w:cs="Times New Roman"/>
          <w:sz w:val="24"/>
          <w:szCs w:val="24"/>
          <w:lang w:eastAsia="ru-RU"/>
        </w:rPr>
        <w:t>.</w:t>
      </w:r>
      <w:r>
        <w:rPr>
          <w:rFonts w:ascii="Times New Roman" w:eastAsia="Calibri" w:hAnsi="Times New Roman" w:cs="Times New Roman"/>
          <w:sz w:val="24"/>
          <w:szCs w:val="24"/>
          <w:lang w:eastAsia="ru-RU"/>
        </w:rPr>
        <w:t xml:space="preserve"> Связь между предложениями в тексте. Единообразие синтаксических конструкций.</w:t>
      </w:r>
    </w:p>
    <w:p w:rsidR="006406EE" w:rsidRPr="006406EE" w:rsidRDefault="006406EE" w:rsidP="006406EE">
      <w:pPr>
        <w:spacing w:after="0" w:line="240" w:lineRule="auto"/>
        <w:rPr>
          <w:rFonts w:ascii="Times New Roman" w:eastAsia="Calibri" w:hAnsi="Times New Roman" w:cs="Times New Roman"/>
          <w:b/>
          <w:bCs/>
          <w:sz w:val="24"/>
          <w:szCs w:val="24"/>
          <w:lang w:eastAsia="ru-RU"/>
        </w:rPr>
      </w:pPr>
      <w:r w:rsidRPr="006406EE">
        <w:rPr>
          <w:rFonts w:ascii="Times New Roman" w:eastAsia="Calibri" w:hAnsi="Times New Roman" w:cs="Times New Roman"/>
          <w:b/>
          <w:bCs/>
          <w:sz w:val="24"/>
          <w:szCs w:val="24"/>
          <w:lang w:eastAsia="ru-RU"/>
        </w:rPr>
        <w:t>Культура речи (4 ч)</w:t>
      </w:r>
    </w:p>
    <w:p w:rsidR="006406EE" w:rsidRPr="00DC5127" w:rsidRDefault="006406EE" w:rsidP="00267A3D">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Волшебные слова: слова приветствия, прощания, просьбы, благодарности, извинения. Умение дискутировать, использовать вежливые слова в диалоге с учетом речевой ситуации</w:t>
      </w:r>
    </w:p>
    <w:p w:rsidR="000A6222" w:rsidRDefault="000A6222" w:rsidP="00267A3D">
      <w:pPr>
        <w:spacing w:after="0" w:line="240" w:lineRule="auto"/>
        <w:rPr>
          <w:rFonts w:ascii="Times New Roman" w:eastAsia="Calibri" w:hAnsi="Times New Roman" w:cs="Times New Roman"/>
          <w:b/>
          <w:sz w:val="24"/>
          <w:szCs w:val="24"/>
          <w:lang w:eastAsia="ru-RU"/>
        </w:rPr>
      </w:pPr>
    </w:p>
    <w:p w:rsidR="00F2314A" w:rsidRDefault="00F2314A" w:rsidP="00267A3D">
      <w:pPr>
        <w:spacing w:after="0" w:line="240" w:lineRule="auto"/>
        <w:rPr>
          <w:rFonts w:ascii="Times New Roman" w:eastAsia="Calibri" w:hAnsi="Times New Roman" w:cs="Times New Roman"/>
          <w:b/>
          <w:sz w:val="24"/>
          <w:szCs w:val="24"/>
          <w:lang w:eastAsia="ru-RU"/>
        </w:rPr>
      </w:pPr>
      <w:r>
        <w:rPr>
          <w:rFonts w:ascii="Times New Roman" w:eastAsia="Calibri" w:hAnsi="Times New Roman" w:cs="Times New Roman"/>
          <w:b/>
          <w:sz w:val="24"/>
          <w:szCs w:val="24"/>
          <w:lang w:eastAsia="ru-RU"/>
        </w:rPr>
        <w:t>4 класс</w:t>
      </w:r>
    </w:p>
    <w:p w:rsidR="0048767A" w:rsidRPr="0048767A" w:rsidRDefault="0048767A" w:rsidP="0048767A">
      <w:pPr>
        <w:spacing w:after="0" w:line="240" w:lineRule="auto"/>
        <w:rPr>
          <w:rFonts w:ascii="Times New Roman" w:eastAsia="Calibri" w:hAnsi="Times New Roman" w:cs="Times New Roman"/>
          <w:b/>
          <w:sz w:val="24"/>
          <w:szCs w:val="24"/>
          <w:lang w:eastAsia="ru-RU"/>
        </w:rPr>
      </w:pPr>
      <w:r w:rsidRPr="0048767A">
        <w:rPr>
          <w:rFonts w:ascii="Times New Roman" w:eastAsia="Calibri" w:hAnsi="Times New Roman" w:cs="Times New Roman"/>
          <w:b/>
          <w:sz w:val="24"/>
          <w:szCs w:val="24"/>
          <w:lang w:eastAsia="ru-RU"/>
        </w:rPr>
        <w:t>Слово 16 ч</w:t>
      </w:r>
    </w:p>
    <w:p w:rsidR="0048767A" w:rsidRPr="0048767A" w:rsidRDefault="006406EE" w:rsidP="0048767A">
      <w:pPr>
        <w:spacing w:after="0" w:line="240" w:lineRule="auto"/>
        <w:rPr>
          <w:rFonts w:ascii="Times New Roman" w:eastAsia="Calibri" w:hAnsi="Times New Roman" w:cs="Times New Roman"/>
          <w:sz w:val="24"/>
          <w:szCs w:val="24"/>
          <w:lang w:eastAsia="ru-RU"/>
        </w:rPr>
      </w:pPr>
      <w:r w:rsidRPr="0048767A">
        <w:rPr>
          <w:rFonts w:ascii="Times New Roman" w:eastAsia="Calibri" w:hAnsi="Times New Roman" w:cs="Times New Roman"/>
          <w:sz w:val="24"/>
          <w:szCs w:val="24"/>
          <w:lang w:eastAsia="ru-RU"/>
        </w:rPr>
        <w:t>Омонимы, омофоны</w:t>
      </w:r>
      <w:r w:rsidR="0048767A" w:rsidRPr="0048767A">
        <w:rPr>
          <w:rFonts w:ascii="Times New Roman" w:eastAsia="Calibri" w:hAnsi="Times New Roman" w:cs="Times New Roman"/>
          <w:sz w:val="24"/>
          <w:szCs w:val="24"/>
          <w:lang w:eastAsia="ru-RU"/>
        </w:rPr>
        <w:t>, омоформы, Каламбуры. Фразеологизмы. Диалектизмы. Сравнение, эпитеты, олицетворение. Метафора. Пословицы и поговорки. Афоризмы.</w:t>
      </w:r>
    </w:p>
    <w:p w:rsidR="0048767A" w:rsidRPr="0048767A" w:rsidRDefault="0048767A" w:rsidP="0048767A">
      <w:pPr>
        <w:spacing w:after="0" w:line="240" w:lineRule="auto"/>
        <w:rPr>
          <w:rFonts w:ascii="Times New Roman" w:eastAsia="Calibri" w:hAnsi="Times New Roman" w:cs="Times New Roman"/>
          <w:b/>
          <w:sz w:val="24"/>
          <w:szCs w:val="24"/>
          <w:lang w:eastAsia="ru-RU"/>
        </w:rPr>
      </w:pPr>
      <w:r w:rsidRPr="0048767A">
        <w:rPr>
          <w:rFonts w:ascii="Times New Roman" w:eastAsia="Calibri" w:hAnsi="Times New Roman" w:cs="Times New Roman"/>
          <w:b/>
          <w:sz w:val="24"/>
          <w:szCs w:val="24"/>
          <w:lang w:eastAsia="ru-RU"/>
        </w:rPr>
        <w:t>Текст 48 ч</w:t>
      </w:r>
    </w:p>
    <w:p w:rsidR="0048767A" w:rsidRPr="0048767A" w:rsidRDefault="0048767A" w:rsidP="0048767A">
      <w:pPr>
        <w:spacing w:after="0" w:line="240" w:lineRule="auto"/>
        <w:rPr>
          <w:rFonts w:ascii="Times New Roman" w:eastAsia="Calibri" w:hAnsi="Times New Roman" w:cs="Times New Roman"/>
          <w:sz w:val="24"/>
          <w:szCs w:val="24"/>
          <w:lang w:eastAsia="ru-RU"/>
        </w:rPr>
      </w:pPr>
      <w:r w:rsidRPr="0048767A">
        <w:rPr>
          <w:rFonts w:ascii="Times New Roman" w:eastAsia="Calibri" w:hAnsi="Times New Roman" w:cs="Times New Roman"/>
          <w:sz w:val="24"/>
          <w:szCs w:val="24"/>
          <w:lang w:eastAsia="ru-RU"/>
        </w:rPr>
        <w:t>Сочинение по пословице. Художественный стиль. Общее понятие. Сочинение – пейзажная зарисовка. Рифма. Композиция текста. Основные элементы композиции. . Работа с деформированным текстом. Творческая работа. Публицистический стиль. Газетно – публицистический стиль. Деловая игра «Вёрстка газеты». Официально – деловой стиль. Тезисы. Конспект. Аннотация. Я пишу письмо. Личный дневник. Сочини сценарий для мультфильма. Конкурс на лучшее название конфет. Обобщение. Проверочная работа.</w:t>
      </w:r>
    </w:p>
    <w:p w:rsidR="0048767A" w:rsidRPr="0048767A" w:rsidRDefault="0048767A" w:rsidP="0048767A">
      <w:pPr>
        <w:spacing w:after="0" w:line="240" w:lineRule="auto"/>
        <w:rPr>
          <w:rFonts w:ascii="Times New Roman" w:eastAsia="Calibri" w:hAnsi="Times New Roman" w:cs="Times New Roman"/>
          <w:b/>
          <w:sz w:val="24"/>
          <w:szCs w:val="24"/>
          <w:lang w:eastAsia="ru-RU"/>
        </w:rPr>
      </w:pPr>
      <w:r w:rsidRPr="0048767A">
        <w:rPr>
          <w:rFonts w:ascii="Times New Roman" w:eastAsia="Calibri" w:hAnsi="Times New Roman" w:cs="Times New Roman"/>
          <w:b/>
          <w:sz w:val="24"/>
          <w:szCs w:val="24"/>
          <w:lang w:eastAsia="ru-RU"/>
        </w:rPr>
        <w:t>Культура речи 6 ч</w:t>
      </w:r>
    </w:p>
    <w:p w:rsidR="0048767A" w:rsidRPr="0048767A" w:rsidRDefault="0048767A" w:rsidP="0048767A">
      <w:pPr>
        <w:spacing w:after="0" w:line="240" w:lineRule="auto"/>
        <w:rPr>
          <w:rFonts w:ascii="Times New Roman" w:eastAsia="Calibri" w:hAnsi="Times New Roman" w:cs="Times New Roman"/>
          <w:sz w:val="24"/>
          <w:szCs w:val="24"/>
          <w:lang w:eastAsia="ru-RU"/>
        </w:rPr>
      </w:pPr>
      <w:r w:rsidRPr="0048767A">
        <w:rPr>
          <w:rFonts w:ascii="Times New Roman" w:eastAsia="Calibri" w:hAnsi="Times New Roman" w:cs="Times New Roman"/>
          <w:sz w:val="24"/>
          <w:szCs w:val="24"/>
          <w:lang w:eastAsia="ru-RU"/>
        </w:rPr>
        <w:t>Диалог и монолог. Драматические импровизации.</w:t>
      </w:r>
    </w:p>
    <w:p w:rsidR="0048767A" w:rsidRPr="00F2314A" w:rsidRDefault="0048767A" w:rsidP="00267A3D">
      <w:pPr>
        <w:spacing w:after="0" w:line="240" w:lineRule="auto"/>
        <w:rPr>
          <w:rFonts w:ascii="Times New Roman" w:eastAsia="Calibri" w:hAnsi="Times New Roman" w:cs="Times New Roman"/>
          <w:b/>
          <w:sz w:val="24"/>
          <w:szCs w:val="24"/>
          <w:lang w:eastAsia="ru-RU"/>
        </w:rPr>
      </w:pPr>
    </w:p>
    <w:p w:rsidR="00102564" w:rsidRDefault="00102564" w:rsidP="001B1AA1">
      <w:pPr>
        <w:spacing w:after="0" w:line="240" w:lineRule="auto"/>
        <w:jc w:val="center"/>
        <w:rPr>
          <w:rFonts w:ascii="Times New Roman" w:eastAsia="Calibri" w:hAnsi="Times New Roman" w:cs="Times New Roman"/>
          <w:b/>
          <w:sz w:val="24"/>
          <w:szCs w:val="24"/>
          <w:lang w:eastAsia="ru-RU"/>
        </w:rPr>
      </w:pPr>
    </w:p>
    <w:p w:rsidR="00102564" w:rsidRDefault="00102564"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566A33" w:rsidRDefault="00566A33" w:rsidP="001B1AA1">
      <w:pPr>
        <w:spacing w:after="0" w:line="240" w:lineRule="auto"/>
        <w:jc w:val="center"/>
        <w:rPr>
          <w:rFonts w:ascii="Times New Roman" w:eastAsia="Calibri" w:hAnsi="Times New Roman" w:cs="Times New Roman"/>
          <w:b/>
          <w:sz w:val="24"/>
          <w:szCs w:val="24"/>
          <w:lang w:eastAsia="ru-RU"/>
        </w:rPr>
      </w:pPr>
    </w:p>
    <w:p w:rsidR="001B1AA1" w:rsidRPr="005853D8" w:rsidRDefault="001B1AA1" w:rsidP="001B1AA1">
      <w:pPr>
        <w:spacing w:after="0" w:line="240" w:lineRule="auto"/>
        <w:jc w:val="center"/>
        <w:rPr>
          <w:rFonts w:ascii="Times New Roman" w:eastAsia="Calibri" w:hAnsi="Times New Roman" w:cs="Times New Roman"/>
          <w:b/>
          <w:sz w:val="24"/>
          <w:szCs w:val="24"/>
          <w:lang w:eastAsia="ru-RU"/>
        </w:rPr>
      </w:pPr>
      <w:r w:rsidRPr="005853D8">
        <w:rPr>
          <w:rFonts w:ascii="Times New Roman" w:eastAsia="Calibri" w:hAnsi="Times New Roman" w:cs="Times New Roman"/>
          <w:b/>
          <w:sz w:val="24"/>
          <w:szCs w:val="24"/>
          <w:lang w:eastAsia="ru-RU"/>
        </w:rPr>
        <w:lastRenderedPageBreak/>
        <w:t>3. Примерное календарно</w:t>
      </w:r>
      <w:r>
        <w:rPr>
          <w:rFonts w:ascii="Times New Roman" w:eastAsia="Calibri" w:hAnsi="Times New Roman" w:cs="Times New Roman"/>
          <w:b/>
          <w:sz w:val="24"/>
          <w:szCs w:val="24"/>
          <w:lang w:eastAsia="ru-RU"/>
        </w:rPr>
        <w:t xml:space="preserve"> </w:t>
      </w:r>
      <w:r w:rsidRPr="005853D8">
        <w:rPr>
          <w:rFonts w:ascii="Times New Roman" w:eastAsia="Calibri" w:hAnsi="Times New Roman" w:cs="Times New Roman"/>
          <w:b/>
          <w:sz w:val="24"/>
          <w:szCs w:val="24"/>
          <w:lang w:eastAsia="ru-RU"/>
        </w:rPr>
        <w:t>- тематическое планирование учебного предмета «</w:t>
      </w:r>
      <w:r>
        <w:rPr>
          <w:rFonts w:ascii="Times New Roman" w:eastAsia="Calibri" w:hAnsi="Times New Roman" w:cs="Times New Roman"/>
          <w:b/>
          <w:sz w:val="24"/>
          <w:szCs w:val="24"/>
          <w:lang w:eastAsia="ru-RU"/>
        </w:rPr>
        <w:t>Родной</w:t>
      </w:r>
      <w:r w:rsidRPr="005853D8">
        <w:rPr>
          <w:rFonts w:ascii="Times New Roman" w:eastAsia="Calibri" w:hAnsi="Times New Roman" w:cs="Times New Roman"/>
          <w:b/>
          <w:sz w:val="24"/>
          <w:szCs w:val="24"/>
          <w:lang w:eastAsia="ru-RU"/>
        </w:rPr>
        <w:t xml:space="preserve"> язык</w:t>
      </w:r>
      <w:r>
        <w:rPr>
          <w:rFonts w:ascii="Times New Roman" w:eastAsia="Calibri" w:hAnsi="Times New Roman" w:cs="Times New Roman"/>
          <w:b/>
          <w:sz w:val="24"/>
          <w:szCs w:val="24"/>
          <w:lang w:eastAsia="ru-RU"/>
        </w:rPr>
        <w:t xml:space="preserve"> (русский)</w:t>
      </w:r>
      <w:r w:rsidRPr="005853D8">
        <w:rPr>
          <w:rFonts w:ascii="Times New Roman" w:eastAsia="Calibri" w:hAnsi="Times New Roman" w:cs="Times New Roman"/>
          <w:b/>
          <w:sz w:val="24"/>
          <w:szCs w:val="24"/>
          <w:lang w:eastAsia="ru-RU"/>
        </w:rPr>
        <w:t>»</w:t>
      </w:r>
    </w:p>
    <w:p w:rsidR="001B1AA1" w:rsidRPr="005853D8" w:rsidRDefault="001B1AA1" w:rsidP="001B1AA1">
      <w:pPr>
        <w:spacing w:after="0" w:line="240" w:lineRule="auto"/>
        <w:jc w:val="center"/>
        <w:rPr>
          <w:rFonts w:ascii="Times New Roman" w:eastAsia="Calibri" w:hAnsi="Times New Roman" w:cs="Times New Roman"/>
          <w:b/>
          <w:sz w:val="24"/>
          <w:szCs w:val="24"/>
          <w:lang w:eastAsia="ru-RU"/>
        </w:rPr>
      </w:pPr>
      <w:r w:rsidRPr="005853D8">
        <w:rPr>
          <w:rFonts w:ascii="Times New Roman" w:eastAsia="Calibri" w:hAnsi="Times New Roman" w:cs="Times New Roman"/>
          <w:b/>
          <w:sz w:val="24"/>
          <w:szCs w:val="24"/>
          <w:lang w:eastAsia="ru-RU"/>
        </w:rPr>
        <w:t>начального общего образования</w:t>
      </w:r>
    </w:p>
    <w:p w:rsidR="002B077F" w:rsidRPr="00F2314A" w:rsidRDefault="002B077F" w:rsidP="002B077F">
      <w:pPr>
        <w:spacing w:after="0" w:line="240" w:lineRule="auto"/>
        <w:rPr>
          <w:rFonts w:ascii="Times New Roman" w:eastAsia="Calibri" w:hAnsi="Times New Roman" w:cs="Times New Roman"/>
          <w:b/>
          <w:sz w:val="24"/>
          <w:szCs w:val="24"/>
          <w:lang w:eastAsia="ru-RU"/>
        </w:rPr>
      </w:pPr>
      <w:r w:rsidRPr="00F2314A">
        <w:rPr>
          <w:rFonts w:ascii="Times New Roman" w:eastAsia="Calibri" w:hAnsi="Times New Roman" w:cs="Times New Roman"/>
          <w:b/>
          <w:sz w:val="24"/>
          <w:szCs w:val="24"/>
          <w:lang w:eastAsia="ru-RU"/>
        </w:rPr>
        <w:t>1 класс</w:t>
      </w:r>
    </w:p>
    <w:p w:rsidR="002B077F" w:rsidRPr="002B077F" w:rsidRDefault="002B077F"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Программа учебного предмета «Родной язык (русский)»1 класс составляет 66 часов  (2 часа в неделю).</w:t>
      </w:r>
    </w:p>
    <w:p w:rsidR="00EC4267" w:rsidRDefault="00EC4267" w:rsidP="00EC4267">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Учебное пособие: </w:t>
      </w:r>
      <w:r>
        <w:rPr>
          <w:rFonts w:ascii="Times New Roman" w:eastAsia="Times New Roman" w:hAnsi="Times New Roman" w:cs="Times New Roman"/>
          <w:sz w:val="24"/>
          <w:szCs w:val="24"/>
          <w:lang w:eastAsia="ru-RU"/>
        </w:rPr>
        <w:t>Соколова Т.Н. Школа развития речи: Курс «Речь»: Рабочие тетради : В 2-х частях. – М.: Издательство РОСТ.</w:t>
      </w:r>
    </w:p>
    <w:p w:rsidR="002B077F" w:rsidRPr="002B077F" w:rsidRDefault="002B077F" w:rsidP="002B077F">
      <w:pPr>
        <w:spacing w:after="0" w:line="240" w:lineRule="auto"/>
        <w:rPr>
          <w:rFonts w:ascii="Times New Roman" w:eastAsia="Calibri" w:hAnsi="Times New Roman" w:cs="Times New Roman"/>
          <w:sz w:val="24"/>
          <w:szCs w:val="24"/>
          <w:lang w:eastAsia="ru-RU"/>
        </w:rPr>
      </w:pPr>
    </w:p>
    <w:tbl>
      <w:tblPr>
        <w:tblW w:w="158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06"/>
        <w:gridCol w:w="39"/>
        <w:gridCol w:w="2495"/>
        <w:gridCol w:w="880"/>
        <w:gridCol w:w="2642"/>
        <w:gridCol w:w="2788"/>
        <w:gridCol w:w="16"/>
        <w:gridCol w:w="1892"/>
        <w:gridCol w:w="16"/>
        <w:gridCol w:w="1599"/>
        <w:gridCol w:w="15"/>
        <w:gridCol w:w="1232"/>
        <w:gridCol w:w="1393"/>
        <w:gridCol w:w="16"/>
      </w:tblGrid>
      <w:tr w:rsidR="002B077F" w:rsidRPr="008630A3" w:rsidTr="0048767A">
        <w:trPr>
          <w:trHeight w:val="72"/>
        </w:trPr>
        <w:tc>
          <w:tcPr>
            <w:tcW w:w="806" w:type="dxa"/>
            <w:vMerge w:val="restart"/>
          </w:tcPr>
          <w:p w:rsidR="002B077F" w:rsidRPr="008630A3" w:rsidRDefault="002B077F" w:rsidP="002B077F">
            <w:pPr>
              <w:spacing w:after="0" w:line="240" w:lineRule="auto"/>
              <w:rPr>
                <w:rFonts w:ascii="Times New Roman" w:eastAsia="Calibri" w:hAnsi="Times New Roman" w:cs="Times New Roman"/>
                <w:b/>
                <w:sz w:val="24"/>
                <w:szCs w:val="24"/>
              </w:rPr>
            </w:pPr>
            <w:r w:rsidRPr="008630A3">
              <w:rPr>
                <w:rFonts w:ascii="Times New Roman" w:eastAsia="Calibri" w:hAnsi="Times New Roman" w:cs="Times New Roman"/>
                <w:b/>
                <w:sz w:val="24"/>
                <w:szCs w:val="24"/>
              </w:rPr>
              <w:t>№</w:t>
            </w:r>
          </w:p>
          <w:p w:rsidR="002B077F" w:rsidRPr="008630A3" w:rsidRDefault="002B077F" w:rsidP="002B077F">
            <w:pPr>
              <w:spacing w:after="0" w:line="240" w:lineRule="auto"/>
              <w:rPr>
                <w:rFonts w:ascii="Times New Roman" w:eastAsia="Calibri" w:hAnsi="Times New Roman" w:cs="Times New Roman"/>
                <w:b/>
                <w:sz w:val="24"/>
                <w:szCs w:val="24"/>
              </w:rPr>
            </w:pPr>
            <w:r w:rsidRPr="008630A3">
              <w:rPr>
                <w:rFonts w:ascii="Times New Roman" w:eastAsia="Calibri" w:hAnsi="Times New Roman" w:cs="Times New Roman"/>
                <w:b/>
                <w:sz w:val="24"/>
                <w:szCs w:val="24"/>
              </w:rPr>
              <w:t>п/п</w:t>
            </w:r>
          </w:p>
        </w:tc>
        <w:tc>
          <w:tcPr>
            <w:tcW w:w="2534" w:type="dxa"/>
            <w:gridSpan w:val="2"/>
            <w:vMerge w:val="restart"/>
          </w:tcPr>
          <w:p w:rsidR="002B077F" w:rsidRPr="008630A3" w:rsidRDefault="002B077F" w:rsidP="002B077F">
            <w:pPr>
              <w:spacing w:after="0" w:line="240" w:lineRule="auto"/>
              <w:jc w:val="center"/>
              <w:rPr>
                <w:rFonts w:ascii="Times New Roman" w:eastAsia="Calibri" w:hAnsi="Times New Roman" w:cs="Times New Roman"/>
                <w:b/>
                <w:sz w:val="24"/>
                <w:szCs w:val="24"/>
              </w:rPr>
            </w:pPr>
            <w:r w:rsidRPr="008630A3">
              <w:rPr>
                <w:rFonts w:ascii="Times New Roman" w:eastAsia="Calibri" w:hAnsi="Times New Roman" w:cs="Times New Roman"/>
                <w:b/>
                <w:sz w:val="24"/>
                <w:szCs w:val="24"/>
              </w:rPr>
              <w:t>Изучаемый раздел.</w:t>
            </w:r>
          </w:p>
          <w:p w:rsidR="002B077F" w:rsidRPr="008630A3" w:rsidRDefault="002B077F" w:rsidP="002B077F">
            <w:pPr>
              <w:spacing w:after="0" w:line="240" w:lineRule="auto"/>
              <w:jc w:val="center"/>
              <w:rPr>
                <w:rFonts w:ascii="Times New Roman" w:eastAsia="Calibri" w:hAnsi="Times New Roman" w:cs="Times New Roman"/>
                <w:sz w:val="24"/>
                <w:szCs w:val="24"/>
              </w:rPr>
            </w:pPr>
            <w:r w:rsidRPr="008630A3">
              <w:rPr>
                <w:rFonts w:ascii="Times New Roman" w:eastAsia="Calibri" w:hAnsi="Times New Roman" w:cs="Times New Roman"/>
                <w:sz w:val="24"/>
                <w:szCs w:val="24"/>
              </w:rPr>
              <w:t>Тема урока</w:t>
            </w:r>
          </w:p>
        </w:tc>
        <w:tc>
          <w:tcPr>
            <w:tcW w:w="880" w:type="dxa"/>
            <w:vMerge w:val="restart"/>
          </w:tcPr>
          <w:p w:rsidR="002B077F" w:rsidRPr="008630A3" w:rsidRDefault="002B077F" w:rsidP="002B077F">
            <w:pPr>
              <w:spacing w:after="0" w:line="240" w:lineRule="auto"/>
              <w:rPr>
                <w:rFonts w:ascii="Times New Roman" w:eastAsia="Calibri" w:hAnsi="Times New Roman" w:cs="Times New Roman"/>
                <w:b/>
                <w:sz w:val="24"/>
                <w:szCs w:val="24"/>
              </w:rPr>
            </w:pPr>
            <w:r w:rsidRPr="008630A3">
              <w:rPr>
                <w:rFonts w:ascii="Times New Roman" w:eastAsia="Calibri" w:hAnsi="Times New Roman" w:cs="Times New Roman"/>
                <w:b/>
                <w:sz w:val="24"/>
                <w:szCs w:val="24"/>
              </w:rPr>
              <w:t>Кол-во часов</w:t>
            </w:r>
          </w:p>
        </w:tc>
        <w:tc>
          <w:tcPr>
            <w:tcW w:w="2642" w:type="dxa"/>
            <w:vMerge w:val="restart"/>
          </w:tcPr>
          <w:p w:rsidR="002B077F" w:rsidRPr="008630A3" w:rsidRDefault="002B077F" w:rsidP="002B077F">
            <w:pPr>
              <w:spacing w:after="0" w:line="240" w:lineRule="auto"/>
              <w:jc w:val="center"/>
              <w:rPr>
                <w:rFonts w:ascii="Times New Roman" w:eastAsia="Calibri" w:hAnsi="Times New Roman" w:cs="Times New Roman"/>
                <w:b/>
                <w:sz w:val="24"/>
                <w:szCs w:val="24"/>
              </w:rPr>
            </w:pPr>
            <w:r w:rsidRPr="008630A3">
              <w:rPr>
                <w:rFonts w:ascii="Times New Roman" w:eastAsia="Calibri" w:hAnsi="Times New Roman" w:cs="Times New Roman"/>
                <w:b/>
                <w:sz w:val="24"/>
                <w:szCs w:val="24"/>
              </w:rPr>
              <w:t>Тип урока</w:t>
            </w:r>
          </w:p>
        </w:tc>
        <w:tc>
          <w:tcPr>
            <w:tcW w:w="2804" w:type="dxa"/>
            <w:gridSpan w:val="2"/>
            <w:vMerge w:val="restart"/>
          </w:tcPr>
          <w:p w:rsidR="002B077F" w:rsidRPr="008630A3" w:rsidRDefault="002B077F" w:rsidP="002B077F">
            <w:pPr>
              <w:spacing w:after="0" w:line="240" w:lineRule="auto"/>
              <w:jc w:val="center"/>
              <w:rPr>
                <w:rFonts w:ascii="Times New Roman" w:eastAsia="Calibri" w:hAnsi="Times New Roman" w:cs="Times New Roman"/>
                <w:b/>
                <w:sz w:val="24"/>
                <w:szCs w:val="24"/>
              </w:rPr>
            </w:pPr>
            <w:r w:rsidRPr="008630A3">
              <w:rPr>
                <w:rFonts w:ascii="Times New Roman" w:eastAsia="Calibri" w:hAnsi="Times New Roman" w:cs="Times New Roman"/>
                <w:b/>
                <w:sz w:val="24"/>
                <w:szCs w:val="24"/>
              </w:rPr>
              <w:t>Характеристика деятельности учащихся</w:t>
            </w:r>
          </w:p>
        </w:tc>
        <w:tc>
          <w:tcPr>
            <w:tcW w:w="1908" w:type="dxa"/>
            <w:gridSpan w:val="2"/>
            <w:vMerge w:val="restart"/>
          </w:tcPr>
          <w:p w:rsidR="002B077F" w:rsidRPr="008630A3" w:rsidRDefault="002B077F" w:rsidP="002B077F">
            <w:pPr>
              <w:spacing w:after="0" w:line="240" w:lineRule="auto"/>
              <w:jc w:val="center"/>
              <w:rPr>
                <w:rFonts w:ascii="Times New Roman" w:eastAsia="Calibri" w:hAnsi="Times New Roman" w:cs="Times New Roman"/>
                <w:b/>
                <w:sz w:val="24"/>
                <w:szCs w:val="24"/>
              </w:rPr>
            </w:pPr>
            <w:r w:rsidRPr="008630A3">
              <w:rPr>
                <w:rFonts w:ascii="Times New Roman" w:eastAsia="Calibri" w:hAnsi="Times New Roman" w:cs="Times New Roman"/>
                <w:b/>
                <w:sz w:val="24"/>
                <w:szCs w:val="24"/>
              </w:rPr>
              <w:t>Виды, формы контроля</w:t>
            </w:r>
          </w:p>
        </w:tc>
        <w:tc>
          <w:tcPr>
            <w:tcW w:w="2846" w:type="dxa"/>
            <w:gridSpan w:val="3"/>
          </w:tcPr>
          <w:p w:rsidR="002B077F" w:rsidRPr="008630A3" w:rsidRDefault="002B077F" w:rsidP="002B077F">
            <w:pPr>
              <w:spacing w:after="0" w:line="240" w:lineRule="auto"/>
              <w:jc w:val="center"/>
              <w:rPr>
                <w:rFonts w:ascii="Times New Roman" w:eastAsia="Calibri" w:hAnsi="Times New Roman" w:cs="Times New Roman"/>
                <w:b/>
                <w:sz w:val="24"/>
                <w:szCs w:val="24"/>
              </w:rPr>
            </w:pPr>
            <w:r w:rsidRPr="008630A3">
              <w:rPr>
                <w:rFonts w:ascii="Times New Roman" w:eastAsia="Calibri" w:hAnsi="Times New Roman" w:cs="Times New Roman"/>
                <w:b/>
                <w:sz w:val="24"/>
                <w:szCs w:val="24"/>
              </w:rPr>
              <w:t>Дата проведения</w:t>
            </w:r>
          </w:p>
        </w:tc>
        <w:tc>
          <w:tcPr>
            <w:tcW w:w="1409" w:type="dxa"/>
            <w:gridSpan w:val="2"/>
            <w:vMerge w:val="restart"/>
          </w:tcPr>
          <w:p w:rsidR="002B077F" w:rsidRPr="008630A3" w:rsidRDefault="002B077F" w:rsidP="002B077F">
            <w:pPr>
              <w:spacing w:after="0" w:line="240" w:lineRule="auto"/>
              <w:jc w:val="center"/>
              <w:rPr>
                <w:rFonts w:ascii="Times New Roman" w:eastAsia="Calibri" w:hAnsi="Times New Roman" w:cs="Times New Roman"/>
                <w:b/>
                <w:sz w:val="24"/>
                <w:szCs w:val="24"/>
              </w:rPr>
            </w:pPr>
            <w:r w:rsidRPr="008630A3">
              <w:rPr>
                <w:rFonts w:ascii="Times New Roman" w:eastAsia="Calibri" w:hAnsi="Times New Roman" w:cs="Times New Roman"/>
                <w:b/>
                <w:sz w:val="24"/>
                <w:szCs w:val="24"/>
              </w:rPr>
              <w:t xml:space="preserve">Примечание </w:t>
            </w:r>
          </w:p>
        </w:tc>
      </w:tr>
      <w:tr w:rsidR="002B077F" w:rsidRPr="002B077F" w:rsidTr="0048767A">
        <w:trPr>
          <w:trHeight w:val="371"/>
        </w:trPr>
        <w:tc>
          <w:tcPr>
            <w:tcW w:w="806" w:type="dxa"/>
            <w:vMerge/>
          </w:tcPr>
          <w:p w:rsidR="002B077F" w:rsidRPr="002B077F" w:rsidRDefault="002B077F" w:rsidP="002B077F">
            <w:pPr>
              <w:spacing w:after="0" w:line="240" w:lineRule="auto"/>
              <w:rPr>
                <w:rFonts w:ascii="Times New Roman" w:eastAsia="Calibri" w:hAnsi="Times New Roman" w:cs="Times New Roman"/>
                <w:sz w:val="24"/>
                <w:szCs w:val="24"/>
              </w:rPr>
            </w:pPr>
          </w:p>
        </w:tc>
        <w:tc>
          <w:tcPr>
            <w:tcW w:w="2534" w:type="dxa"/>
            <w:gridSpan w:val="2"/>
            <w:vMerge/>
          </w:tcPr>
          <w:p w:rsidR="002B077F" w:rsidRPr="002B077F" w:rsidRDefault="002B077F" w:rsidP="002B077F">
            <w:pPr>
              <w:spacing w:after="0" w:line="240" w:lineRule="auto"/>
              <w:jc w:val="center"/>
              <w:rPr>
                <w:rFonts w:ascii="Times New Roman" w:eastAsia="Calibri" w:hAnsi="Times New Roman" w:cs="Times New Roman"/>
                <w:sz w:val="24"/>
                <w:szCs w:val="24"/>
              </w:rPr>
            </w:pPr>
          </w:p>
        </w:tc>
        <w:tc>
          <w:tcPr>
            <w:tcW w:w="880" w:type="dxa"/>
            <w:vMerge/>
          </w:tcPr>
          <w:p w:rsidR="002B077F" w:rsidRPr="002B077F" w:rsidRDefault="002B077F" w:rsidP="002B077F">
            <w:pPr>
              <w:spacing w:after="0" w:line="240" w:lineRule="auto"/>
              <w:rPr>
                <w:rFonts w:ascii="Times New Roman" w:eastAsia="Calibri" w:hAnsi="Times New Roman" w:cs="Times New Roman"/>
                <w:sz w:val="24"/>
                <w:szCs w:val="24"/>
              </w:rPr>
            </w:pPr>
          </w:p>
        </w:tc>
        <w:tc>
          <w:tcPr>
            <w:tcW w:w="2642" w:type="dxa"/>
            <w:vMerge/>
          </w:tcPr>
          <w:p w:rsidR="002B077F" w:rsidRPr="002B077F" w:rsidRDefault="002B077F" w:rsidP="002B077F">
            <w:pPr>
              <w:spacing w:after="0" w:line="240" w:lineRule="auto"/>
              <w:jc w:val="center"/>
              <w:rPr>
                <w:rFonts w:ascii="Times New Roman" w:eastAsia="Calibri" w:hAnsi="Times New Roman" w:cs="Times New Roman"/>
                <w:sz w:val="24"/>
                <w:szCs w:val="24"/>
              </w:rPr>
            </w:pPr>
          </w:p>
        </w:tc>
        <w:tc>
          <w:tcPr>
            <w:tcW w:w="2804" w:type="dxa"/>
            <w:gridSpan w:val="2"/>
            <w:vMerge/>
          </w:tcPr>
          <w:p w:rsidR="002B077F" w:rsidRPr="002B077F" w:rsidRDefault="002B077F" w:rsidP="002B077F">
            <w:pPr>
              <w:spacing w:after="0" w:line="240" w:lineRule="auto"/>
              <w:jc w:val="center"/>
              <w:rPr>
                <w:rFonts w:ascii="Times New Roman" w:eastAsia="Calibri" w:hAnsi="Times New Roman" w:cs="Times New Roman"/>
                <w:sz w:val="24"/>
                <w:szCs w:val="24"/>
              </w:rPr>
            </w:pPr>
          </w:p>
        </w:tc>
        <w:tc>
          <w:tcPr>
            <w:tcW w:w="1908" w:type="dxa"/>
            <w:gridSpan w:val="2"/>
            <w:vMerge/>
          </w:tcPr>
          <w:p w:rsidR="002B077F" w:rsidRPr="002B077F" w:rsidRDefault="002B077F" w:rsidP="002B077F">
            <w:pPr>
              <w:spacing w:after="0" w:line="240" w:lineRule="auto"/>
              <w:jc w:val="center"/>
              <w:rPr>
                <w:rFonts w:ascii="Times New Roman" w:eastAsia="Calibri" w:hAnsi="Times New Roman" w:cs="Times New Roman"/>
                <w:sz w:val="24"/>
                <w:szCs w:val="24"/>
              </w:rPr>
            </w:pPr>
          </w:p>
        </w:tc>
        <w:tc>
          <w:tcPr>
            <w:tcW w:w="1614" w:type="dxa"/>
            <w:gridSpan w:val="2"/>
          </w:tcPr>
          <w:p w:rsidR="002B077F" w:rsidRPr="002B077F" w:rsidRDefault="002B077F" w:rsidP="002B077F">
            <w:pPr>
              <w:spacing w:after="0" w:line="240" w:lineRule="auto"/>
              <w:jc w:val="center"/>
              <w:rPr>
                <w:rFonts w:ascii="Times New Roman" w:eastAsia="Calibri" w:hAnsi="Times New Roman" w:cs="Times New Roman"/>
                <w:sz w:val="24"/>
                <w:szCs w:val="24"/>
              </w:rPr>
            </w:pPr>
            <w:r w:rsidRPr="002B077F">
              <w:rPr>
                <w:rFonts w:ascii="Times New Roman" w:eastAsia="Calibri" w:hAnsi="Times New Roman" w:cs="Times New Roman"/>
                <w:sz w:val="24"/>
                <w:szCs w:val="24"/>
              </w:rPr>
              <w:t>по плану</w:t>
            </w:r>
          </w:p>
        </w:tc>
        <w:tc>
          <w:tcPr>
            <w:tcW w:w="1232" w:type="dxa"/>
          </w:tcPr>
          <w:p w:rsidR="002B077F" w:rsidRPr="002B077F" w:rsidRDefault="002B077F" w:rsidP="002B077F">
            <w:pPr>
              <w:spacing w:after="0" w:line="240" w:lineRule="auto"/>
              <w:jc w:val="center"/>
              <w:rPr>
                <w:rFonts w:ascii="Times New Roman" w:eastAsia="Calibri" w:hAnsi="Times New Roman" w:cs="Times New Roman"/>
                <w:sz w:val="24"/>
                <w:szCs w:val="24"/>
              </w:rPr>
            </w:pPr>
            <w:r w:rsidRPr="002B077F">
              <w:rPr>
                <w:rFonts w:ascii="Times New Roman" w:eastAsia="Calibri" w:hAnsi="Times New Roman" w:cs="Times New Roman"/>
                <w:sz w:val="24"/>
                <w:szCs w:val="24"/>
              </w:rPr>
              <w:t>по факту</w:t>
            </w:r>
          </w:p>
        </w:tc>
        <w:tc>
          <w:tcPr>
            <w:tcW w:w="1409" w:type="dxa"/>
            <w:gridSpan w:val="2"/>
            <w:vMerge/>
          </w:tcPr>
          <w:p w:rsidR="002B077F" w:rsidRPr="002B077F" w:rsidRDefault="002B077F" w:rsidP="002B077F">
            <w:pPr>
              <w:spacing w:after="0" w:line="240" w:lineRule="auto"/>
              <w:jc w:val="center"/>
              <w:rPr>
                <w:rFonts w:ascii="Times New Roman" w:eastAsia="Calibri" w:hAnsi="Times New Roman" w:cs="Times New Roman"/>
                <w:sz w:val="24"/>
                <w:szCs w:val="24"/>
              </w:rPr>
            </w:pPr>
          </w:p>
        </w:tc>
      </w:tr>
      <w:tr w:rsidR="0048767A" w:rsidRPr="002B077F" w:rsidTr="00970FAF">
        <w:trPr>
          <w:gridAfter w:val="1"/>
          <w:wAfter w:w="16" w:type="dxa"/>
          <w:trHeight w:val="550"/>
        </w:trPr>
        <w:tc>
          <w:tcPr>
            <w:tcW w:w="845" w:type="dxa"/>
            <w:gridSpan w:val="2"/>
            <w:vMerge w:val="restart"/>
          </w:tcPr>
          <w:p w:rsidR="0048767A" w:rsidRPr="002B077F" w:rsidRDefault="0048767A"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1-3</w:t>
            </w:r>
          </w:p>
        </w:tc>
        <w:tc>
          <w:tcPr>
            <w:tcW w:w="2495" w:type="dxa"/>
            <w:vMerge w:val="restart"/>
          </w:tcPr>
          <w:p w:rsidR="0048767A" w:rsidRPr="00E644BD" w:rsidRDefault="0048767A" w:rsidP="002B077F">
            <w:pPr>
              <w:autoSpaceDE w:val="0"/>
              <w:autoSpaceDN w:val="0"/>
              <w:adjustRightInd w:val="0"/>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Виды речевой</w:t>
            </w:r>
          </w:p>
          <w:p w:rsidR="0048767A" w:rsidRPr="002B077F" w:rsidRDefault="0048767A"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E644BD">
              <w:rPr>
                <w:rFonts w:ascii="Times New Roman" w:eastAsia="Batang" w:hAnsi="Times New Roman" w:cs="Times New Roman"/>
                <w:b/>
                <w:sz w:val="24"/>
                <w:szCs w:val="24"/>
                <w:lang w:eastAsia="ko-KR"/>
              </w:rPr>
              <w:t>деятельности.</w:t>
            </w:r>
            <w:r w:rsidRPr="002B077F">
              <w:rPr>
                <w:rFonts w:ascii="Times New Roman" w:eastAsia="Batang" w:hAnsi="Times New Roman" w:cs="Times New Roman"/>
                <w:sz w:val="24"/>
                <w:szCs w:val="24"/>
                <w:lang w:eastAsia="ko-KR"/>
              </w:rPr>
              <w:t xml:space="preserve"> Говорение.</w:t>
            </w:r>
          </w:p>
          <w:p w:rsidR="0048767A" w:rsidRPr="002B077F" w:rsidRDefault="0048767A"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Речь.</w:t>
            </w:r>
          </w:p>
        </w:tc>
        <w:tc>
          <w:tcPr>
            <w:tcW w:w="880" w:type="dxa"/>
            <w:vMerge w:val="restart"/>
          </w:tcPr>
          <w:p w:rsidR="0048767A" w:rsidRPr="002B077F" w:rsidRDefault="0048767A"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48767A" w:rsidRPr="002B077F" w:rsidRDefault="0048767A"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rPr>
              <w:t>Урок открытия новых знаний</w:t>
            </w:r>
          </w:p>
          <w:p w:rsidR="0048767A" w:rsidRPr="002B077F" w:rsidRDefault="0048767A" w:rsidP="002B077F">
            <w:pPr>
              <w:spacing w:after="0" w:line="240" w:lineRule="auto"/>
              <w:rPr>
                <w:rFonts w:ascii="Times New Roman" w:eastAsia="Calibri" w:hAnsi="Times New Roman" w:cs="Times New Roman"/>
                <w:sz w:val="24"/>
                <w:szCs w:val="24"/>
              </w:rPr>
            </w:pPr>
          </w:p>
        </w:tc>
        <w:tc>
          <w:tcPr>
            <w:tcW w:w="2788" w:type="dxa"/>
            <w:vMerge w:val="restart"/>
          </w:tcPr>
          <w:p w:rsidR="0048767A" w:rsidRPr="002B077F" w:rsidRDefault="0048767A"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2B077F">
              <w:rPr>
                <w:rFonts w:ascii="Times New Roman" w:eastAsia="Batang" w:hAnsi="Times New Roman" w:cs="Times New Roman"/>
                <w:bCs/>
                <w:sz w:val="24"/>
                <w:szCs w:val="24"/>
                <w:lang w:eastAsia="ko-KR"/>
              </w:rPr>
              <w:t xml:space="preserve">Овладевать </w:t>
            </w:r>
            <w:r w:rsidRPr="002B077F">
              <w:rPr>
                <w:rFonts w:ascii="Times New Roman" w:eastAsia="Batang" w:hAnsi="Times New Roman" w:cs="Times New Roman"/>
                <w:sz w:val="24"/>
                <w:szCs w:val="24"/>
                <w:lang w:eastAsia="ko-KR"/>
              </w:rPr>
              <w:t>знаковосимволической</w:t>
            </w:r>
          </w:p>
          <w:p w:rsidR="0048767A" w:rsidRPr="002B077F" w:rsidRDefault="0048767A"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2B077F">
              <w:rPr>
                <w:rFonts w:ascii="Times New Roman" w:eastAsia="Batang" w:hAnsi="Times New Roman" w:cs="Times New Roman"/>
                <w:sz w:val="24"/>
                <w:szCs w:val="24"/>
                <w:lang w:eastAsia="ko-KR"/>
              </w:rPr>
              <w:t xml:space="preserve">деятельностью: </w:t>
            </w:r>
          </w:p>
          <w:p w:rsidR="0048767A" w:rsidRPr="002B077F" w:rsidRDefault="0048767A"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2B077F">
              <w:rPr>
                <w:rFonts w:ascii="Times New Roman" w:eastAsia="Batang" w:hAnsi="Times New Roman" w:cs="Times New Roman"/>
                <w:bCs/>
                <w:sz w:val="24"/>
                <w:szCs w:val="24"/>
                <w:lang w:eastAsia="ko-KR"/>
              </w:rPr>
              <w:t xml:space="preserve">составлять </w:t>
            </w:r>
            <w:r w:rsidRPr="002B077F">
              <w:rPr>
                <w:rFonts w:ascii="Times New Roman" w:eastAsia="Batang" w:hAnsi="Times New Roman" w:cs="Times New Roman"/>
                <w:sz w:val="24"/>
                <w:szCs w:val="24"/>
                <w:lang w:eastAsia="ko-KR"/>
              </w:rPr>
              <w:t>устные</w:t>
            </w:r>
          </w:p>
          <w:p w:rsidR="0048767A" w:rsidRPr="002B077F" w:rsidRDefault="0048767A"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2B077F">
              <w:rPr>
                <w:rFonts w:ascii="Times New Roman" w:eastAsia="Batang" w:hAnsi="Times New Roman" w:cs="Times New Roman"/>
                <w:sz w:val="24"/>
                <w:szCs w:val="24"/>
                <w:lang w:eastAsia="ko-KR"/>
              </w:rPr>
              <w:t xml:space="preserve">высказывания, </w:t>
            </w:r>
            <w:r w:rsidRPr="002B077F">
              <w:rPr>
                <w:rFonts w:ascii="Times New Roman" w:eastAsia="Batang" w:hAnsi="Times New Roman" w:cs="Times New Roman"/>
                <w:bCs/>
                <w:sz w:val="24"/>
                <w:szCs w:val="24"/>
                <w:lang w:eastAsia="ko-KR"/>
              </w:rPr>
              <w:t xml:space="preserve">«записывать» </w:t>
            </w:r>
            <w:r w:rsidRPr="002B077F">
              <w:rPr>
                <w:rFonts w:ascii="Times New Roman" w:eastAsia="Batang" w:hAnsi="Times New Roman" w:cs="Times New Roman"/>
                <w:sz w:val="24"/>
                <w:szCs w:val="24"/>
                <w:lang w:eastAsia="ko-KR"/>
              </w:rPr>
              <w:t xml:space="preserve">их с помощью рисунков, пиктограмм или </w:t>
            </w:r>
          </w:p>
        </w:tc>
        <w:tc>
          <w:tcPr>
            <w:tcW w:w="1908" w:type="dxa"/>
            <w:gridSpan w:val="2"/>
          </w:tcPr>
          <w:p w:rsidR="0048767A" w:rsidRPr="002B077F" w:rsidRDefault="0048767A"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48767A" w:rsidRPr="002B077F" w:rsidRDefault="0048767A"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48767A" w:rsidRDefault="0048767A"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неделя</w:t>
            </w:r>
          </w:p>
          <w:p w:rsidR="0048767A" w:rsidRDefault="0048767A" w:rsidP="002B077F">
            <w:pPr>
              <w:spacing w:after="0" w:line="240" w:lineRule="auto"/>
              <w:rPr>
                <w:rFonts w:ascii="Times New Roman" w:eastAsia="Calibri" w:hAnsi="Times New Roman" w:cs="Times New Roman"/>
                <w:sz w:val="24"/>
                <w:szCs w:val="24"/>
              </w:rPr>
            </w:pPr>
          </w:p>
          <w:p w:rsidR="0048767A" w:rsidRPr="002B077F" w:rsidRDefault="0048767A" w:rsidP="002B077F">
            <w:pPr>
              <w:spacing w:after="0" w:line="240" w:lineRule="auto"/>
              <w:rPr>
                <w:rFonts w:ascii="Times New Roman" w:eastAsia="Calibri" w:hAnsi="Times New Roman" w:cs="Times New Roman"/>
                <w:sz w:val="24"/>
                <w:szCs w:val="24"/>
              </w:rPr>
            </w:pPr>
          </w:p>
        </w:tc>
        <w:tc>
          <w:tcPr>
            <w:tcW w:w="1232" w:type="dxa"/>
          </w:tcPr>
          <w:p w:rsidR="0048767A" w:rsidRPr="002B077F" w:rsidRDefault="0048767A" w:rsidP="002B077F">
            <w:pPr>
              <w:spacing w:after="0" w:line="240" w:lineRule="auto"/>
              <w:rPr>
                <w:rFonts w:ascii="Times New Roman" w:eastAsia="Calibri" w:hAnsi="Times New Roman" w:cs="Times New Roman"/>
                <w:sz w:val="24"/>
                <w:szCs w:val="24"/>
              </w:rPr>
            </w:pPr>
          </w:p>
        </w:tc>
        <w:tc>
          <w:tcPr>
            <w:tcW w:w="1393" w:type="dxa"/>
          </w:tcPr>
          <w:p w:rsidR="0048767A" w:rsidRPr="002B077F" w:rsidRDefault="0048767A" w:rsidP="002B077F">
            <w:pPr>
              <w:spacing w:after="0" w:line="240" w:lineRule="auto"/>
              <w:rPr>
                <w:rFonts w:ascii="Times New Roman" w:eastAsia="Calibri" w:hAnsi="Times New Roman" w:cs="Times New Roman"/>
                <w:sz w:val="24"/>
                <w:szCs w:val="24"/>
              </w:rPr>
            </w:pPr>
          </w:p>
        </w:tc>
      </w:tr>
      <w:tr w:rsidR="0048767A" w:rsidRPr="002B077F" w:rsidTr="0048767A">
        <w:trPr>
          <w:gridAfter w:val="1"/>
          <w:wAfter w:w="16" w:type="dxa"/>
          <w:trHeight w:val="399"/>
        </w:trPr>
        <w:tc>
          <w:tcPr>
            <w:tcW w:w="845" w:type="dxa"/>
            <w:gridSpan w:val="2"/>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2495"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880"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2642" w:type="dxa"/>
          </w:tcPr>
          <w:p w:rsidR="0048767A" w:rsidRPr="002B077F" w:rsidRDefault="0048767A"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48767A" w:rsidRPr="002B077F" w:rsidRDefault="0048767A" w:rsidP="002B077F">
            <w:pPr>
              <w:autoSpaceDE w:val="0"/>
              <w:autoSpaceDN w:val="0"/>
              <w:adjustRightInd w:val="0"/>
              <w:spacing w:after="0" w:line="240" w:lineRule="auto"/>
              <w:rPr>
                <w:rFonts w:ascii="Times New Roman" w:eastAsia="Batang" w:hAnsi="Times New Roman" w:cs="Times New Roman"/>
                <w:bCs/>
                <w:sz w:val="24"/>
                <w:szCs w:val="24"/>
                <w:lang w:eastAsia="ko-KR"/>
              </w:rPr>
            </w:pPr>
          </w:p>
        </w:tc>
        <w:tc>
          <w:tcPr>
            <w:tcW w:w="1908" w:type="dxa"/>
            <w:gridSpan w:val="2"/>
            <w:vMerge w:val="restart"/>
          </w:tcPr>
          <w:p w:rsidR="0048767A" w:rsidRPr="002B077F" w:rsidRDefault="0048767A" w:rsidP="002B077F">
            <w:pPr>
              <w:autoSpaceDE w:val="0"/>
              <w:autoSpaceDN w:val="0"/>
              <w:adjustRightInd w:val="0"/>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Тематический</w:t>
            </w:r>
          </w:p>
          <w:p w:rsidR="0048767A" w:rsidRPr="002B077F" w:rsidRDefault="0048767A"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i/>
                <w:sz w:val="24"/>
                <w:szCs w:val="24"/>
                <w:lang w:eastAsia="ru-RU"/>
              </w:rPr>
              <w:t>Фронтальная, индивидуальная</w:t>
            </w:r>
          </w:p>
        </w:tc>
        <w:tc>
          <w:tcPr>
            <w:tcW w:w="1630" w:type="dxa"/>
            <w:gridSpan w:val="3"/>
          </w:tcPr>
          <w:p w:rsidR="0048767A" w:rsidRPr="002B077F" w:rsidRDefault="0048767A" w:rsidP="0048767A">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 неделя</w:t>
            </w:r>
          </w:p>
        </w:tc>
        <w:tc>
          <w:tcPr>
            <w:tcW w:w="1232" w:type="dxa"/>
          </w:tcPr>
          <w:p w:rsidR="0048767A" w:rsidRPr="002B077F" w:rsidRDefault="0048767A" w:rsidP="002B077F">
            <w:pPr>
              <w:spacing w:after="0" w:line="240" w:lineRule="auto"/>
              <w:rPr>
                <w:rFonts w:ascii="Times New Roman" w:eastAsia="Calibri" w:hAnsi="Times New Roman" w:cs="Times New Roman"/>
                <w:sz w:val="24"/>
                <w:szCs w:val="24"/>
              </w:rPr>
            </w:pPr>
          </w:p>
        </w:tc>
        <w:tc>
          <w:tcPr>
            <w:tcW w:w="1393" w:type="dxa"/>
          </w:tcPr>
          <w:p w:rsidR="0048767A" w:rsidRPr="002B077F" w:rsidRDefault="0048767A" w:rsidP="002B077F">
            <w:pPr>
              <w:spacing w:after="0" w:line="240" w:lineRule="auto"/>
              <w:rPr>
                <w:rFonts w:ascii="Times New Roman" w:eastAsia="Calibri" w:hAnsi="Times New Roman" w:cs="Times New Roman"/>
                <w:sz w:val="24"/>
                <w:szCs w:val="24"/>
              </w:rPr>
            </w:pPr>
          </w:p>
        </w:tc>
      </w:tr>
      <w:tr w:rsidR="0048767A" w:rsidRPr="002B077F" w:rsidTr="0048767A">
        <w:trPr>
          <w:gridAfter w:val="1"/>
          <w:wAfter w:w="16" w:type="dxa"/>
          <w:trHeight w:val="408"/>
        </w:trPr>
        <w:tc>
          <w:tcPr>
            <w:tcW w:w="845" w:type="dxa"/>
            <w:gridSpan w:val="2"/>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2495"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880"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2642" w:type="dxa"/>
          </w:tcPr>
          <w:p w:rsidR="0048767A" w:rsidRPr="002B077F" w:rsidRDefault="0048767A" w:rsidP="0048767A">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48767A" w:rsidRPr="002B077F" w:rsidRDefault="0048767A" w:rsidP="002B077F">
            <w:pPr>
              <w:autoSpaceDE w:val="0"/>
              <w:autoSpaceDN w:val="0"/>
              <w:adjustRightInd w:val="0"/>
              <w:spacing w:after="0" w:line="240" w:lineRule="auto"/>
              <w:rPr>
                <w:rFonts w:ascii="Times New Roman" w:eastAsia="Batang" w:hAnsi="Times New Roman" w:cs="Times New Roman"/>
                <w:bCs/>
                <w:sz w:val="24"/>
                <w:szCs w:val="24"/>
                <w:lang w:eastAsia="ko-KR"/>
              </w:rPr>
            </w:pPr>
          </w:p>
        </w:tc>
        <w:tc>
          <w:tcPr>
            <w:tcW w:w="1908" w:type="dxa"/>
            <w:gridSpan w:val="2"/>
            <w:vMerge/>
          </w:tcPr>
          <w:p w:rsidR="0048767A" w:rsidRPr="002B077F" w:rsidRDefault="0048767A" w:rsidP="002B077F">
            <w:pPr>
              <w:autoSpaceDE w:val="0"/>
              <w:autoSpaceDN w:val="0"/>
              <w:adjustRightInd w:val="0"/>
              <w:spacing w:after="0" w:line="240" w:lineRule="auto"/>
              <w:rPr>
                <w:rFonts w:ascii="Times New Roman" w:eastAsia="Calibri" w:hAnsi="Times New Roman" w:cs="Times New Roman"/>
                <w:sz w:val="24"/>
                <w:szCs w:val="24"/>
              </w:rPr>
            </w:pPr>
          </w:p>
        </w:tc>
        <w:tc>
          <w:tcPr>
            <w:tcW w:w="1630" w:type="dxa"/>
            <w:gridSpan w:val="3"/>
          </w:tcPr>
          <w:p w:rsidR="0048767A" w:rsidRPr="002B077F" w:rsidRDefault="0048767A"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неделя</w:t>
            </w:r>
          </w:p>
        </w:tc>
        <w:tc>
          <w:tcPr>
            <w:tcW w:w="1232" w:type="dxa"/>
          </w:tcPr>
          <w:p w:rsidR="0048767A" w:rsidRPr="002B077F" w:rsidRDefault="0048767A" w:rsidP="002B077F">
            <w:pPr>
              <w:spacing w:after="0" w:line="240" w:lineRule="auto"/>
              <w:rPr>
                <w:rFonts w:ascii="Times New Roman" w:eastAsia="Calibri" w:hAnsi="Times New Roman" w:cs="Times New Roman"/>
                <w:sz w:val="24"/>
                <w:szCs w:val="24"/>
              </w:rPr>
            </w:pPr>
          </w:p>
        </w:tc>
        <w:tc>
          <w:tcPr>
            <w:tcW w:w="1393" w:type="dxa"/>
          </w:tcPr>
          <w:p w:rsidR="0048767A" w:rsidRPr="002B077F" w:rsidRDefault="0048767A" w:rsidP="002B077F">
            <w:pPr>
              <w:spacing w:after="0" w:line="240" w:lineRule="auto"/>
              <w:rPr>
                <w:rFonts w:ascii="Times New Roman" w:eastAsia="Calibri" w:hAnsi="Times New Roman" w:cs="Times New Roman"/>
                <w:sz w:val="24"/>
                <w:szCs w:val="24"/>
              </w:rPr>
            </w:pPr>
          </w:p>
        </w:tc>
      </w:tr>
      <w:tr w:rsidR="0048767A" w:rsidRPr="002B077F" w:rsidTr="0048767A">
        <w:trPr>
          <w:gridAfter w:val="1"/>
          <w:wAfter w:w="16" w:type="dxa"/>
          <w:trHeight w:val="444"/>
        </w:trPr>
        <w:tc>
          <w:tcPr>
            <w:tcW w:w="845" w:type="dxa"/>
            <w:gridSpan w:val="2"/>
            <w:vMerge w:val="restart"/>
          </w:tcPr>
          <w:p w:rsidR="0048767A" w:rsidRPr="002B077F" w:rsidRDefault="0048767A"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4-6</w:t>
            </w:r>
          </w:p>
        </w:tc>
        <w:tc>
          <w:tcPr>
            <w:tcW w:w="2495" w:type="dxa"/>
            <w:vMerge w:val="restart"/>
          </w:tcPr>
          <w:p w:rsidR="0048767A" w:rsidRPr="00E644BD" w:rsidRDefault="0048767A" w:rsidP="002B077F">
            <w:pPr>
              <w:autoSpaceDE w:val="0"/>
              <w:autoSpaceDN w:val="0"/>
              <w:adjustRightInd w:val="0"/>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Виды речевой</w:t>
            </w:r>
          </w:p>
          <w:p w:rsidR="0048767A" w:rsidRPr="002B077F" w:rsidRDefault="0048767A"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E644BD">
              <w:rPr>
                <w:rFonts w:ascii="Times New Roman" w:eastAsia="Batang" w:hAnsi="Times New Roman" w:cs="Times New Roman"/>
                <w:b/>
                <w:sz w:val="24"/>
                <w:szCs w:val="24"/>
                <w:lang w:eastAsia="ko-KR"/>
              </w:rPr>
              <w:t>деятельности.</w:t>
            </w:r>
            <w:r w:rsidRPr="002B077F">
              <w:rPr>
                <w:rFonts w:ascii="Times New Roman" w:eastAsia="Batang" w:hAnsi="Times New Roman" w:cs="Times New Roman"/>
                <w:sz w:val="24"/>
                <w:szCs w:val="24"/>
                <w:lang w:eastAsia="ko-KR"/>
              </w:rPr>
              <w:t xml:space="preserve"> Говорение.</w:t>
            </w:r>
          </w:p>
          <w:p w:rsidR="0048767A" w:rsidRPr="002B077F" w:rsidRDefault="0048767A"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Тише, громче.</w:t>
            </w:r>
          </w:p>
        </w:tc>
        <w:tc>
          <w:tcPr>
            <w:tcW w:w="880" w:type="dxa"/>
            <w:vMerge w:val="restart"/>
          </w:tcPr>
          <w:p w:rsidR="0048767A" w:rsidRPr="002B077F" w:rsidRDefault="0048767A"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vMerge w:val="restart"/>
          </w:tcPr>
          <w:p w:rsidR="0048767A" w:rsidRPr="002B077F" w:rsidRDefault="0048767A"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970FAF" w:rsidRPr="002B077F" w:rsidRDefault="00970FAF"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2B077F">
              <w:rPr>
                <w:rFonts w:ascii="Times New Roman" w:eastAsia="Batang" w:hAnsi="Times New Roman" w:cs="Times New Roman"/>
                <w:sz w:val="24"/>
                <w:szCs w:val="24"/>
                <w:lang w:eastAsia="ko-KR"/>
              </w:rPr>
              <w:t xml:space="preserve">условных знаков (с помощью учителя). </w:t>
            </w:r>
            <w:r w:rsidRPr="002B077F">
              <w:rPr>
                <w:rFonts w:ascii="Times New Roman" w:eastAsia="Batang" w:hAnsi="Times New Roman" w:cs="Times New Roman"/>
                <w:bCs/>
                <w:sz w:val="24"/>
                <w:szCs w:val="24"/>
                <w:lang w:eastAsia="ko-KR"/>
              </w:rPr>
              <w:t xml:space="preserve">Создавать </w:t>
            </w:r>
            <w:r w:rsidRPr="002B077F">
              <w:rPr>
                <w:rFonts w:ascii="Times New Roman" w:eastAsia="Batang" w:hAnsi="Times New Roman" w:cs="Times New Roman"/>
                <w:sz w:val="24"/>
                <w:szCs w:val="24"/>
                <w:lang w:eastAsia="ko-KR"/>
              </w:rPr>
              <w:t>свои знаки символы</w:t>
            </w:r>
          </w:p>
          <w:p w:rsidR="00970FAF" w:rsidRPr="002B077F" w:rsidRDefault="00970FAF"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2B077F">
              <w:rPr>
                <w:rFonts w:ascii="Times New Roman" w:eastAsia="Batang" w:hAnsi="Times New Roman" w:cs="Times New Roman"/>
                <w:sz w:val="24"/>
                <w:szCs w:val="24"/>
                <w:lang w:eastAsia="ko-KR"/>
              </w:rPr>
              <w:t>для обозначения парной и познавательной</w:t>
            </w:r>
          </w:p>
          <w:p w:rsidR="00970FAF" w:rsidRPr="002B077F" w:rsidRDefault="00970FAF"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2B077F">
              <w:rPr>
                <w:rFonts w:ascii="Times New Roman" w:eastAsia="Batang" w:hAnsi="Times New Roman" w:cs="Times New Roman"/>
                <w:sz w:val="24"/>
                <w:szCs w:val="24"/>
                <w:lang w:eastAsia="ko-KR"/>
              </w:rPr>
              <w:t xml:space="preserve">работы; </w:t>
            </w:r>
            <w:r w:rsidRPr="002B077F">
              <w:rPr>
                <w:rFonts w:ascii="Times New Roman" w:eastAsia="Batang" w:hAnsi="Times New Roman" w:cs="Times New Roman"/>
                <w:bCs/>
                <w:sz w:val="24"/>
                <w:szCs w:val="24"/>
                <w:lang w:eastAsia="ko-KR"/>
              </w:rPr>
              <w:t xml:space="preserve">сравнивать </w:t>
            </w:r>
            <w:r w:rsidRPr="002B077F">
              <w:rPr>
                <w:rFonts w:ascii="Times New Roman" w:eastAsia="Batang" w:hAnsi="Times New Roman" w:cs="Times New Roman"/>
                <w:sz w:val="24"/>
                <w:szCs w:val="24"/>
                <w:lang w:eastAsia="ko-KR"/>
              </w:rPr>
              <w:t xml:space="preserve">их с условными знаками в учебнике. Коллективно </w:t>
            </w:r>
            <w:r w:rsidRPr="002B077F">
              <w:rPr>
                <w:rFonts w:ascii="Times New Roman" w:eastAsia="Batang" w:hAnsi="Times New Roman" w:cs="Times New Roman"/>
                <w:bCs/>
                <w:sz w:val="24"/>
                <w:szCs w:val="24"/>
                <w:lang w:eastAsia="ko-KR"/>
              </w:rPr>
              <w:t xml:space="preserve">составлять </w:t>
            </w:r>
            <w:r w:rsidRPr="002B077F">
              <w:rPr>
                <w:rFonts w:ascii="Times New Roman" w:eastAsia="Batang" w:hAnsi="Times New Roman" w:cs="Times New Roman"/>
                <w:sz w:val="24"/>
                <w:szCs w:val="24"/>
                <w:lang w:eastAsia="ko-KR"/>
              </w:rPr>
              <w:t>знаки- символы, обозначающие результаты работы, их</w:t>
            </w:r>
          </w:p>
          <w:p w:rsidR="0048767A"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Batang" w:hAnsi="Times New Roman" w:cs="Times New Roman"/>
                <w:sz w:val="24"/>
                <w:szCs w:val="24"/>
                <w:lang w:eastAsia="ko-KR"/>
              </w:rPr>
              <w:t>оценку (хорошо, отлично, удовлетворительно)</w:t>
            </w:r>
          </w:p>
        </w:tc>
        <w:tc>
          <w:tcPr>
            <w:tcW w:w="1908" w:type="dxa"/>
            <w:gridSpan w:val="2"/>
          </w:tcPr>
          <w:p w:rsidR="0048767A" w:rsidRPr="002B077F" w:rsidRDefault="0048767A"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48767A" w:rsidRPr="002B077F" w:rsidRDefault="0048767A"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48767A" w:rsidRPr="002B077F" w:rsidRDefault="0048767A"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 неделя</w:t>
            </w:r>
          </w:p>
        </w:tc>
        <w:tc>
          <w:tcPr>
            <w:tcW w:w="1232" w:type="dxa"/>
          </w:tcPr>
          <w:p w:rsidR="0048767A" w:rsidRPr="002B077F" w:rsidRDefault="0048767A" w:rsidP="002B077F">
            <w:pPr>
              <w:spacing w:after="0" w:line="240" w:lineRule="auto"/>
              <w:rPr>
                <w:rFonts w:ascii="Times New Roman" w:eastAsia="Calibri" w:hAnsi="Times New Roman" w:cs="Times New Roman"/>
                <w:sz w:val="24"/>
                <w:szCs w:val="24"/>
              </w:rPr>
            </w:pPr>
          </w:p>
        </w:tc>
        <w:tc>
          <w:tcPr>
            <w:tcW w:w="1393" w:type="dxa"/>
          </w:tcPr>
          <w:p w:rsidR="0048767A" w:rsidRPr="002B077F" w:rsidRDefault="0048767A" w:rsidP="002B077F">
            <w:pPr>
              <w:spacing w:after="0" w:line="240" w:lineRule="auto"/>
              <w:rPr>
                <w:rFonts w:ascii="Times New Roman" w:eastAsia="Calibri" w:hAnsi="Times New Roman" w:cs="Times New Roman"/>
                <w:sz w:val="24"/>
                <w:szCs w:val="24"/>
              </w:rPr>
            </w:pPr>
          </w:p>
        </w:tc>
      </w:tr>
      <w:tr w:rsidR="0048767A" w:rsidRPr="002B077F" w:rsidTr="0048767A">
        <w:trPr>
          <w:gridAfter w:val="1"/>
          <w:wAfter w:w="16" w:type="dxa"/>
          <w:trHeight w:val="282"/>
        </w:trPr>
        <w:tc>
          <w:tcPr>
            <w:tcW w:w="845" w:type="dxa"/>
            <w:gridSpan w:val="2"/>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2495"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880"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2642" w:type="dxa"/>
            <w:vMerge/>
          </w:tcPr>
          <w:p w:rsidR="0048767A" w:rsidRPr="002B077F" w:rsidRDefault="0048767A" w:rsidP="002B077F">
            <w:pPr>
              <w:spacing w:after="0" w:line="240" w:lineRule="auto"/>
              <w:rPr>
                <w:rFonts w:ascii="Times New Roman" w:eastAsia="Calibri" w:hAnsi="Times New Roman" w:cs="Times New Roman"/>
                <w:bCs/>
                <w:sz w:val="24"/>
                <w:szCs w:val="24"/>
              </w:rPr>
            </w:pPr>
          </w:p>
        </w:tc>
        <w:tc>
          <w:tcPr>
            <w:tcW w:w="2788"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1908" w:type="dxa"/>
            <w:gridSpan w:val="2"/>
            <w:vMerge w:val="restart"/>
          </w:tcPr>
          <w:p w:rsidR="0048767A" w:rsidRPr="002B077F" w:rsidRDefault="0048767A" w:rsidP="002B077F">
            <w:pPr>
              <w:autoSpaceDE w:val="0"/>
              <w:autoSpaceDN w:val="0"/>
              <w:adjustRightInd w:val="0"/>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Тематический</w:t>
            </w:r>
          </w:p>
          <w:p w:rsidR="0048767A" w:rsidRPr="002B077F" w:rsidRDefault="0048767A"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 индивидуальная</w:t>
            </w:r>
          </w:p>
        </w:tc>
        <w:tc>
          <w:tcPr>
            <w:tcW w:w="1630" w:type="dxa"/>
            <w:gridSpan w:val="3"/>
            <w:vMerge w:val="restart"/>
          </w:tcPr>
          <w:p w:rsidR="0048767A" w:rsidRPr="002B077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неделя</w:t>
            </w:r>
          </w:p>
        </w:tc>
        <w:tc>
          <w:tcPr>
            <w:tcW w:w="1232" w:type="dxa"/>
            <w:vMerge w:val="restart"/>
          </w:tcPr>
          <w:p w:rsidR="0048767A" w:rsidRPr="002B077F" w:rsidRDefault="0048767A" w:rsidP="002B077F">
            <w:pPr>
              <w:spacing w:after="0" w:line="240" w:lineRule="auto"/>
              <w:rPr>
                <w:rFonts w:ascii="Times New Roman" w:eastAsia="Calibri" w:hAnsi="Times New Roman" w:cs="Times New Roman"/>
                <w:sz w:val="24"/>
                <w:szCs w:val="24"/>
              </w:rPr>
            </w:pPr>
          </w:p>
        </w:tc>
        <w:tc>
          <w:tcPr>
            <w:tcW w:w="1393" w:type="dxa"/>
            <w:vMerge w:val="restart"/>
          </w:tcPr>
          <w:p w:rsidR="0048767A" w:rsidRPr="002B077F" w:rsidRDefault="0048767A" w:rsidP="002B077F">
            <w:pPr>
              <w:spacing w:after="0" w:line="240" w:lineRule="auto"/>
              <w:rPr>
                <w:rFonts w:ascii="Times New Roman" w:eastAsia="Calibri" w:hAnsi="Times New Roman" w:cs="Times New Roman"/>
                <w:sz w:val="24"/>
                <w:szCs w:val="24"/>
              </w:rPr>
            </w:pPr>
          </w:p>
        </w:tc>
      </w:tr>
      <w:tr w:rsidR="0048767A" w:rsidRPr="002B077F" w:rsidTr="0048767A">
        <w:trPr>
          <w:gridAfter w:val="1"/>
          <w:wAfter w:w="16" w:type="dxa"/>
          <w:trHeight w:val="540"/>
        </w:trPr>
        <w:tc>
          <w:tcPr>
            <w:tcW w:w="845" w:type="dxa"/>
            <w:gridSpan w:val="2"/>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2495"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880"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2642" w:type="dxa"/>
          </w:tcPr>
          <w:p w:rsidR="0048767A" w:rsidRPr="002B077F" w:rsidRDefault="0048767A"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1908" w:type="dxa"/>
            <w:gridSpan w:val="2"/>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1630" w:type="dxa"/>
            <w:gridSpan w:val="3"/>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1232" w:type="dxa"/>
            <w:vMerge/>
          </w:tcPr>
          <w:p w:rsidR="0048767A" w:rsidRPr="002B077F" w:rsidRDefault="0048767A" w:rsidP="002B077F">
            <w:pPr>
              <w:spacing w:after="0" w:line="240" w:lineRule="auto"/>
              <w:rPr>
                <w:rFonts w:ascii="Times New Roman" w:eastAsia="Calibri" w:hAnsi="Times New Roman" w:cs="Times New Roman"/>
                <w:sz w:val="24"/>
                <w:szCs w:val="24"/>
              </w:rPr>
            </w:pPr>
          </w:p>
        </w:tc>
        <w:tc>
          <w:tcPr>
            <w:tcW w:w="1393" w:type="dxa"/>
            <w:vMerge/>
          </w:tcPr>
          <w:p w:rsidR="0048767A" w:rsidRPr="002B077F" w:rsidRDefault="0048767A" w:rsidP="002B077F">
            <w:pPr>
              <w:spacing w:after="0" w:line="240" w:lineRule="auto"/>
              <w:rPr>
                <w:rFonts w:ascii="Times New Roman" w:eastAsia="Calibri" w:hAnsi="Times New Roman" w:cs="Times New Roman"/>
                <w:sz w:val="24"/>
                <w:szCs w:val="24"/>
              </w:rPr>
            </w:pPr>
          </w:p>
        </w:tc>
      </w:tr>
      <w:tr w:rsidR="00970FAF" w:rsidRPr="002B077F" w:rsidTr="00970FAF">
        <w:trPr>
          <w:gridAfter w:val="1"/>
          <w:wAfter w:w="16" w:type="dxa"/>
          <w:trHeight w:val="3361"/>
        </w:trPr>
        <w:tc>
          <w:tcPr>
            <w:tcW w:w="845"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tcPr>
          <w:p w:rsidR="00970FAF" w:rsidRPr="002B077F" w:rsidRDefault="00970FAF" w:rsidP="00FB6AD4">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908"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630" w:type="dxa"/>
            <w:gridSpan w:val="3"/>
          </w:tcPr>
          <w:p w:rsidR="00970FAF" w:rsidRPr="002B077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 неделя</w:t>
            </w: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48767A">
        <w:trPr>
          <w:gridAfter w:val="1"/>
          <w:wAfter w:w="16" w:type="dxa"/>
          <w:trHeight w:val="490"/>
        </w:trPr>
        <w:tc>
          <w:tcPr>
            <w:tcW w:w="845" w:type="dxa"/>
            <w:gridSpan w:val="2"/>
            <w:vMerge w:val="restart"/>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lastRenderedPageBreak/>
              <w:t>7-9</w:t>
            </w:r>
          </w:p>
        </w:tc>
        <w:tc>
          <w:tcPr>
            <w:tcW w:w="2495" w:type="dxa"/>
            <w:vMerge w:val="restart"/>
          </w:tcPr>
          <w:p w:rsidR="00970FAF" w:rsidRPr="00E644BD" w:rsidRDefault="00970FAF" w:rsidP="002B077F">
            <w:pPr>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Фонетика.</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Слова, слова, слова.</w:t>
            </w:r>
          </w:p>
        </w:tc>
        <w:tc>
          <w:tcPr>
            <w:tcW w:w="880"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970FAF" w:rsidRPr="002B077F" w:rsidRDefault="00970FAF" w:rsidP="002B077F">
            <w:pPr>
              <w:autoSpaceDE w:val="0"/>
              <w:autoSpaceDN w:val="0"/>
              <w:adjustRightInd w:val="0"/>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bCs/>
                <w:sz w:val="24"/>
                <w:szCs w:val="24"/>
                <w:lang w:eastAsia="ru-RU"/>
              </w:rPr>
              <w:t xml:space="preserve">Находить </w:t>
            </w:r>
            <w:r w:rsidRPr="002B077F">
              <w:rPr>
                <w:rFonts w:ascii="Times New Roman" w:eastAsia="Calibri" w:hAnsi="Times New Roman" w:cs="Times New Roman"/>
                <w:sz w:val="24"/>
                <w:szCs w:val="24"/>
                <w:lang w:eastAsia="ru-RU"/>
              </w:rPr>
              <w:t>слова и выражения, помогающие выразить свою мысль и достичь нужной цели общения.</w:t>
            </w:r>
          </w:p>
          <w:p w:rsidR="00970FAF" w:rsidRPr="002B077F" w:rsidRDefault="00970FAF" w:rsidP="002B077F">
            <w:pPr>
              <w:autoSpaceDE w:val="0"/>
              <w:autoSpaceDN w:val="0"/>
              <w:adjustRightInd w:val="0"/>
              <w:spacing w:after="0" w:line="240" w:lineRule="auto"/>
              <w:rPr>
                <w:rFonts w:ascii="Times New Roman" w:eastAsia="Calibri" w:hAnsi="Times New Roman" w:cs="Times New Roman"/>
                <w:bCs/>
                <w:sz w:val="24"/>
                <w:szCs w:val="24"/>
                <w:lang w:eastAsia="ru-RU"/>
              </w:rPr>
            </w:pPr>
            <w:r w:rsidRPr="002B077F">
              <w:rPr>
                <w:rFonts w:ascii="Times New Roman" w:eastAsia="Calibri" w:hAnsi="Times New Roman" w:cs="Times New Roman"/>
                <w:bCs/>
                <w:sz w:val="24"/>
                <w:szCs w:val="24"/>
                <w:lang w:eastAsia="ru-RU"/>
              </w:rPr>
              <w:t xml:space="preserve">Участвовать </w:t>
            </w:r>
            <w:r w:rsidRPr="002B077F">
              <w:rPr>
                <w:rFonts w:ascii="Times New Roman" w:eastAsia="Calibri" w:hAnsi="Times New Roman" w:cs="Times New Roman"/>
                <w:sz w:val="24"/>
                <w:szCs w:val="24"/>
                <w:lang w:eastAsia="ru-RU"/>
              </w:rPr>
              <w:t xml:space="preserve">в диалоге, </w:t>
            </w:r>
            <w:r w:rsidRPr="002B077F">
              <w:rPr>
                <w:rFonts w:ascii="Times New Roman" w:eastAsia="Calibri" w:hAnsi="Times New Roman" w:cs="Times New Roman"/>
                <w:bCs/>
                <w:sz w:val="24"/>
                <w:szCs w:val="24"/>
                <w:lang w:eastAsia="ru-RU"/>
              </w:rPr>
              <w:t>выслушивать</w:t>
            </w:r>
          </w:p>
          <w:p w:rsidR="00970FAF" w:rsidRPr="002B077F" w:rsidRDefault="00970FAF"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собеседника, </w:t>
            </w:r>
            <w:r w:rsidRPr="002B077F">
              <w:rPr>
                <w:rFonts w:ascii="Times New Roman" w:eastAsia="Calibri" w:hAnsi="Times New Roman" w:cs="Times New Roman"/>
                <w:bCs/>
                <w:sz w:val="24"/>
                <w:szCs w:val="24"/>
                <w:lang w:eastAsia="ru-RU"/>
              </w:rPr>
              <w:t xml:space="preserve">высказывать </w:t>
            </w:r>
            <w:r w:rsidRPr="002B077F">
              <w:rPr>
                <w:rFonts w:ascii="Times New Roman" w:eastAsia="Calibri" w:hAnsi="Times New Roman" w:cs="Times New Roman"/>
                <w:sz w:val="24"/>
                <w:szCs w:val="24"/>
                <w:lang w:eastAsia="ru-RU"/>
              </w:rPr>
              <w:t>своё мнение.</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Обсуждение важности сохранения  позиции каждой буквы в слове.</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видеть и исправлять ошибки,</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допущенные  при составлении слов,  видеть важность изученного правила.</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работать с шарадами, исправлять ошибки, допущенными намеренно.</w:t>
            </w:r>
          </w:p>
        </w:tc>
        <w:tc>
          <w:tcPr>
            <w:tcW w:w="1908" w:type="dxa"/>
            <w:gridSpan w:val="2"/>
            <w:vMerge w:val="restart"/>
          </w:tcPr>
          <w:p w:rsidR="00970FAF" w:rsidRPr="002B077F" w:rsidRDefault="00970FAF"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vMerge w:val="restart"/>
          </w:tcPr>
          <w:p w:rsidR="00970FA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неделя</w:t>
            </w:r>
          </w:p>
          <w:p w:rsidR="00970FAF" w:rsidRDefault="00970FAF" w:rsidP="002B077F">
            <w:pPr>
              <w:spacing w:after="0" w:line="240" w:lineRule="auto"/>
              <w:rPr>
                <w:rFonts w:ascii="Times New Roman" w:eastAsia="Calibri" w:hAnsi="Times New Roman" w:cs="Times New Roman"/>
                <w:sz w:val="24"/>
                <w:szCs w:val="24"/>
              </w:rPr>
            </w:pPr>
          </w:p>
          <w:p w:rsidR="00970FAF" w:rsidRPr="002B077F" w:rsidRDefault="00970FAF" w:rsidP="002B077F">
            <w:pPr>
              <w:spacing w:after="0" w:line="240" w:lineRule="auto"/>
              <w:rPr>
                <w:rFonts w:ascii="Times New Roman" w:eastAsia="Calibri" w:hAnsi="Times New Roman" w:cs="Times New Roman"/>
                <w:sz w:val="24"/>
                <w:szCs w:val="24"/>
              </w:rPr>
            </w:pPr>
          </w:p>
        </w:tc>
        <w:tc>
          <w:tcPr>
            <w:tcW w:w="1232"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48767A">
        <w:trPr>
          <w:gridAfter w:val="1"/>
          <w:wAfter w:w="16" w:type="dxa"/>
          <w:trHeight w:val="282"/>
        </w:trPr>
        <w:tc>
          <w:tcPr>
            <w:tcW w:w="845"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vMerge w:val="restart"/>
          </w:tcPr>
          <w:p w:rsidR="00970FAF" w:rsidRPr="002B077F" w:rsidRDefault="00970FAF"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970FAF" w:rsidRPr="002B077F" w:rsidRDefault="00970FAF" w:rsidP="002B077F">
            <w:pPr>
              <w:autoSpaceDE w:val="0"/>
              <w:autoSpaceDN w:val="0"/>
              <w:adjustRightInd w:val="0"/>
              <w:spacing w:after="0" w:line="240" w:lineRule="auto"/>
              <w:rPr>
                <w:rFonts w:ascii="Times New Roman" w:eastAsia="Calibri" w:hAnsi="Times New Roman" w:cs="Times New Roman"/>
                <w:bCs/>
                <w:sz w:val="24"/>
                <w:szCs w:val="24"/>
                <w:lang w:eastAsia="ru-RU"/>
              </w:rPr>
            </w:pPr>
          </w:p>
        </w:tc>
        <w:tc>
          <w:tcPr>
            <w:tcW w:w="1908" w:type="dxa"/>
            <w:gridSpan w:val="2"/>
            <w:vMerge/>
          </w:tcPr>
          <w:p w:rsidR="00970FAF" w:rsidRPr="002B077F" w:rsidRDefault="00970FAF" w:rsidP="002B077F">
            <w:pPr>
              <w:spacing w:after="0" w:line="240" w:lineRule="auto"/>
              <w:rPr>
                <w:rFonts w:ascii="Times New Roman" w:eastAsia="Calibri" w:hAnsi="Times New Roman" w:cs="Times New Roman"/>
                <w:sz w:val="24"/>
                <w:szCs w:val="24"/>
                <w:lang w:eastAsia="ru-RU"/>
              </w:rPr>
            </w:pPr>
          </w:p>
        </w:tc>
        <w:tc>
          <w:tcPr>
            <w:tcW w:w="1630" w:type="dxa"/>
            <w:gridSpan w:val="3"/>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232"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vMerge/>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970FAF">
        <w:trPr>
          <w:gridAfter w:val="1"/>
          <w:wAfter w:w="16" w:type="dxa"/>
          <w:trHeight w:val="276"/>
        </w:trPr>
        <w:tc>
          <w:tcPr>
            <w:tcW w:w="845"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vMerge/>
          </w:tcPr>
          <w:p w:rsidR="00970FAF" w:rsidRPr="002B077F" w:rsidRDefault="00970FAF" w:rsidP="002B077F">
            <w:pPr>
              <w:spacing w:after="0" w:line="240" w:lineRule="auto"/>
              <w:rPr>
                <w:rFonts w:ascii="Times New Roman" w:eastAsia="Calibri" w:hAnsi="Times New Roman" w:cs="Times New Roman"/>
                <w:bCs/>
                <w:sz w:val="24"/>
                <w:szCs w:val="24"/>
              </w:rPr>
            </w:pPr>
          </w:p>
        </w:tc>
        <w:tc>
          <w:tcPr>
            <w:tcW w:w="2788" w:type="dxa"/>
            <w:vMerge/>
          </w:tcPr>
          <w:p w:rsidR="00970FAF" w:rsidRPr="002B077F" w:rsidRDefault="00970FAF" w:rsidP="002B077F">
            <w:pPr>
              <w:autoSpaceDE w:val="0"/>
              <w:autoSpaceDN w:val="0"/>
              <w:adjustRightInd w:val="0"/>
              <w:spacing w:after="0" w:line="240" w:lineRule="auto"/>
              <w:rPr>
                <w:rFonts w:ascii="Times New Roman" w:eastAsia="Calibri" w:hAnsi="Times New Roman" w:cs="Times New Roman"/>
                <w:bCs/>
                <w:sz w:val="24"/>
                <w:szCs w:val="24"/>
                <w:lang w:eastAsia="ru-RU"/>
              </w:rPr>
            </w:pPr>
          </w:p>
        </w:tc>
        <w:tc>
          <w:tcPr>
            <w:tcW w:w="1908" w:type="dxa"/>
            <w:gridSpan w:val="2"/>
            <w:vMerge w:val="restart"/>
          </w:tcPr>
          <w:p w:rsidR="00970FAF" w:rsidRPr="002B077F" w:rsidRDefault="00970FAF" w:rsidP="002B077F">
            <w:pPr>
              <w:autoSpaceDE w:val="0"/>
              <w:autoSpaceDN w:val="0"/>
              <w:adjustRightInd w:val="0"/>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Тематический</w:t>
            </w:r>
          </w:p>
          <w:p w:rsidR="00970FAF" w:rsidRPr="002B077F" w:rsidRDefault="00970FAF"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i/>
                <w:sz w:val="24"/>
                <w:szCs w:val="24"/>
                <w:lang w:eastAsia="ru-RU"/>
              </w:rPr>
              <w:t>Фронтальная, индивидуальная</w:t>
            </w:r>
          </w:p>
        </w:tc>
        <w:tc>
          <w:tcPr>
            <w:tcW w:w="1630" w:type="dxa"/>
            <w:gridSpan w:val="3"/>
            <w:vMerge w:val="restart"/>
          </w:tcPr>
          <w:p w:rsidR="00970FAF" w:rsidRPr="002B077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4 неделя</w:t>
            </w:r>
          </w:p>
        </w:tc>
        <w:tc>
          <w:tcPr>
            <w:tcW w:w="1232"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970FAF">
        <w:trPr>
          <w:gridAfter w:val="1"/>
          <w:wAfter w:w="16" w:type="dxa"/>
          <w:trHeight w:val="276"/>
        </w:trPr>
        <w:tc>
          <w:tcPr>
            <w:tcW w:w="845"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vMerge w:val="restart"/>
          </w:tcPr>
          <w:p w:rsidR="00970FAF" w:rsidRPr="002B077F" w:rsidRDefault="00970FAF" w:rsidP="00FB6AD4">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970FAF" w:rsidRPr="002B077F" w:rsidRDefault="00970FAF" w:rsidP="002B077F">
            <w:pPr>
              <w:autoSpaceDE w:val="0"/>
              <w:autoSpaceDN w:val="0"/>
              <w:adjustRightInd w:val="0"/>
              <w:spacing w:after="0" w:line="240" w:lineRule="auto"/>
              <w:rPr>
                <w:rFonts w:ascii="Times New Roman" w:eastAsia="Calibri" w:hAnsi="Times New Roman" w:cs="Times New Roman"/>
                <w:bCs/>
                <w:sz w:val="24"/>
                <w:szCs w:val="24"/>
                <w:lang w:eastAsia="ru-RU"/>
              </w:rPr>
            </w:pPr>
          </w:p>
        </w:tc>
        <w:tc>
          <w:tcPr>
            <w:tcW w:w="1908" w:type="dxa"/>
            <w:gridSpan w:val="2"/>
            <w:vMerge/>
          </w:tcPr>
          <w:p w:rsidR="00970FAF" w:rsidRPr="002B077F" w:rsidRDefault="00970FAF" w:rsidP="002B077F">
            <w:pPr>
              <w:autoSpaceDE w:val="0"/>
              <w:autoSpaceDN w:val="0"/>
              <w:adjustRightInd w:val="0"/>
              <w:spacing w:after="0" w:line="240" w:lineRule="auto"/>
              <w:rPr>
                <w:rFonts w:ascii="Times New Roman" w:eastAsia="Calibri" w:hAnsi="Times New Roman" w:cs="Times New Roman"/>
                <w:sz w:val="24"/>
                <w:szCs w:val="24"/>
              </w:rPr>
            </w:pPr>
          </w:p>
        </w:tc>
        <w:tc>
          <w:tcPr>
            <w:tcW w:w="1630" w:type="dxa"/>
            <w:gridSpan w:val="3"/>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232"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vMerge/>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48767A">
        <w:trPr>
          <w:gridAfter w:val="1"/>
          <w:wAfter w:w="16" w:type="dxa"/>
          <w:trHeight w:val="580"/>
        </w:trPr>
        <w:tc>
          <w:tcPr>
            <w:tcW w:w="845"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vMerge/>
          </w:tcPr>
          <w:p w:rsidR="00970FAF" w:rsidRPr="002B077F" w:rsidRDefault="00970FAF" w:rsidP="002B077F">
            <w:pPr>
              <w:spacing w:after="0" w:line="240" w:lineRule="auto"/>
              <w:rPr>
                <w:rFonts w:ascii="Times New Roman" w:eastAsia="Calibri" w:hAnsi="Times New Roman" w:cs="Times New Roman"/>
                <w:bCs/>
                <w:sz w:val="24"/>
                <w:szCs w:val="24"/>
              </w:rPr>
            </w:pPr>
          </w:p>
        </w:tc>
        <w:tc>
          <w:tcPr>
            <w:tcW w:w="2788" w:type="dxa"/>
            <w:vMerge/>
          </w:tcPr>
          <w:p w:rsidR="00970FAF" w:rsidRPr="002B077F" w:rsidRDefault="00970FAF" w:rsidP="002B077F">
            <w:pPr>
              <w:autoSpaceDE w:val="0"/>
              <w:autoSpaceDN w:val="0"/>
              <w:adjustRightInd w:val="0"/>
              <w:spacing w:after="0" w:line="240" w:lineRule="auto"/>
              <w:rPr>
                <w:rFonts w:ascii="Times New Roman" w:eastAsia="Calibri" w:hAnsi="Times New Roman" w:cs="Times New Roman"/>
                <w:bCs/>
                <w:sz w:val="24"/>
                <w:szCs w:val="24"/>
                <w:lang w:eastAsia="ru-RU"/>
              </w:rPr>
            </w:pPr>
          </w:p>
        </w:tc>
        <w:tc>
          <w:tcPr>
            <w:tcW w:w="1908" w:type="dxa"/>
            <w:gridSpan w:val="2"/>
            <w:vMerge/>
          </w:tcPr>
          <w:p w:rsidR="00970FAF" w:rsidRPr="002B077F" w:rsidRDefault="00970FAF" w:rsidP="002B077F">
            <w:pPr>
              <w:autoSpaceDE w:val="0"/>
              <w:autoSpaceDN w:val="0"/>
              <w:adjustRightInd w:val="0"/>
              <w:spacing w:after="0" w:line="240" w:lineRule="auto"/>
              <w:rPr>
                <w:rFonts w:ascii="Times New Roman" w:eastAsia="Calibri" w:hAnsi="Times New Roman" w:cs="Times New Roman"/>
                <w:sz w:val="24"/>
                <w:szCs w:val="24"/>
              </w:rPr>
            </w:pPr>
          </w:p>
        </w:tc>
        <w:tc>
          <w:tcPr>
            <w:tcW w:w="1630" w:type="dxa"/>
            <w:gridSpan w:val="3"/>
          </w:tcPr>
          <w:p w:rsidR="00970FAF" w:rsidRPr="002B077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5 неделя</w:t>
            </w: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48767A">
        <w:trPr>
          <w:gridAfter w:val="1"/>
          <w:wAfter w:w="16" w:type="dxa"/>
          <w:trHeight w:val="843"/>
        </w:trPr>
        <w:tc>
          <w:tcPr>
            <w:tcW w:w="845" w:type="dxa"/>
            <w:gridSpan w:val="2"/>
            <w:vMerge w:val="restart"/>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10-12</w:t>
            </w:r>
          </w:p>
        </w:tc>
        <w:tc>
          <w:tcPr>
            <w:tcW w:w="2495" w:type="dxa"/>
            <w:vMerge w:val="restart"/>
          </w:tcPr>
          <w:p w:rsidR="00970FAF" w:rsidRPr="00E644BD" w:rsidRDefault="00970FAF" w:rsidP="002B077F">
            <w:pPr>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Фонетика.</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Озорные буквы.</w:t>
            </w:r>
          </w:p>
        </w:tc>
        <w:tc>
          <w:tcPr>
            <w:tcW w:w="880"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970FAF" w:rsidRPr="002B077F" w:rsidRDefault="00970FAF" w:rsidP="00970FA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908" w:type="dxa"/>
            <w:gridSpan w:val="2"/>
          </w:tcPr>
          <w:p w:rsidR="00970FAF" w:rsidRPr="002B077F" w:rsidRDefault="00970FAF"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970FAF" w:rsidRDefault="00970FAF" w:rsidP="002B077F">
            <w:pPr>
              <w:rPr>
                <w:rFonts w:ascii="Times New Roman" w:eastAsia="Calibri" w:hAnsi="Times New Roman" w:cs="Times New Roman"/>
                <w:sz w:val="24"/>
                <w:szCs w:val="24"/>
              </w:rPr>
            </w:pPr>
            <w:r>
              <w:rPr>
                <w:rFonts w:ascii="Times New Roman" w:eastAsia="Calibri" w:hAnsi="Times New Roman" w:cs="Times New Roman"/>
                <w:sz w:val="24"/>
                <w:szCs w:val="24"/>
              </w:rPr>
              <w:t>5 неделя</w:t>
            </w:r>
          </w:p>
          <w:p w:rsidR="00970FAF" w:rsidRPr="002B077F" w:rsidRDefault="00970FAF" w:rsidP="002B077F">
            <w:pPr>
              <w:rPr>
                <w:rFonts w:ascii="Times New Roman" w:eastAsia="Calibri" w:hAnsi="Times New Roman" w:cs="Times New Roman"/>
                <w:sz w:val="24"/>
                <w:szCs w:val="24"/>
              </w:rPr>
            </w:pPr>
          </w:p>
        </w:tc>
        <w:tc>
          <w:tcPr>
            <w:tcW w:w="1232" w:type="dxa"/>
          </w:tcPr>
          <w:p w:rsidR="00970FAF" w:rsidRPr="002B077F" w:rsidRDefault="00970FAF" w:rsidP="002B077F">
            <w:pPr>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48767A">
        <w:trPr>
          <w:gridAfter w:val="1"/>
          <w:wAfter w:w="16" w:type="dxa"/>
          <w:trHeight w:val="552"/>
        </w:trPr>
        <w:tc>
          <w:tcPr>
            <w:tcW w:w="845"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tcPr>
          <w:p w:rsidR="00970FAF" w:rsidRPr="002B077F" w:rsidRDefault="00970FAF" w:rsidP="002B077F">
            <w:pPr>
              <w:spacing w:after="0" w:line="240" w:lineRule="auto"/>
              <w:rPr>
                <w:rFonts w:ascii="Times New Roman" w:eastAsia="Calibri" w:hAnsi="Times New Roman" w:cs="Times New Roman"/>
                <w:bCs/>
                <w:sz w:val="24"/>
                <w:szCs w:val="24"/>
              </w:rPr>
            </w:pPr>
          </w:p>
          <w:p w:rsidR="00970FAF" w:rsidRPr="002B077F" w:rsidRDefault="00970FAF"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908" w:type="dxa"/>
            <w:gridSpan w:val="2"/>
          </w:tcPr>
          <w:p w:rsidR="00970FAF" w:rsidRPr="002B077F" w:rsidRDefault="00970FAF" w:rsidP="002B077F">
            <w:pPr>
              <w:autoSpaceDE w:val="0"/>
              <w:autoSpaceDN w:val="0"/>
              <w:adjustRightInd w:val="0"/>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Тематический</w:t>
            </w:r>
          </w:p>
          <w:p w:rsidR="00970FAF" w:rsidRPr="002B077F" w:rsidRDefault="00970FAF"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i/>
                <w:sz w:val="24"/>
                <w:szCs w:val="24"/>
                <w:lang w:eastAsia="ru-RU"/>
              </w:rPr>
              <w:t>Фронтальная, индивидуальная</w:t>
            </w:r>
          </w:p>
        </w:tc>
        <w:tc>
          <w:tcPr>
            <w:tcW w:w="1630" w:type="dxa"/>
            <w:gridSpan w:val="3"/>
          </w:tcPr>
          <w:p w:rsidR="00970FAF" w:rsidRPr="002B077F" w:rsidRDefault="00970FAF" w:rsidP="002B077F">
            <w:pPr>
              <w:rPr>
                <w:rFonts w:ascii="Times New Roman" w:eastAsia="Calibri" w:hAnsi="Times New Roman" w:cs="Times New Roman"/>
                <w:sz w:val="24"/>
                <w:szCs w:val="24"/>
              </w:rPr>
            </w:pPr>
            <w:r>
              <w:rPr>
                <w:rFonts w:ascii="Times New Roman" w:eastAsia="Calibri" w:hAnsi="Times New Roman" w:cs="Times New Roman"/>
                <w:sz w:val="24"/>
                <w:szCs w:val="24"/>
              </w:rPr>
              <w:t>6 неделя</w:t>
            </w: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48767A">
        <w:trPr>
          <w:gridAfter w:val="1"/>
          <w:wAfter w:w="16" w:type="dxa"/>
          <w:trHeight w:val="552"/>
        </w:trPr>
        <w:tc>
          <w:tcPr>
            <w:tcW w:w="845"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tcPr>
          <w:p w:rsidR="00970FAF" w:rsidRPr="002B077F" w:rsidRDefault="00970FAF" w:rsidP="00FB6AD4">
            <w:pPr>
              <w:spacing w:after="0" w:line="240" w:lineRule="auto"/>
              <w:rPr>
                <w:rFonts w:ascii="Times New Roman" w:eastAsia="Calibri" w:hAnsi="Times New Roman" w:cs="Times New Roman"/>
                <w:bCs/>
                <w:sz w:val="24"/>
                <w:szCs w:val="24"/>
              </w:rPr>
            </w:pPr>
          </w:p>
          <w:p w:rsidR="00970FAF" w:rsidRPr="002B077F" w:rsidRDefault="00970FAF" w:rsidP="00FB6AD4">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908" w:type="dxa"/>
            <w:gridSpan w:val="2"/>
          </w:tcPr>
          <w:p w:rsidR="00970FAF" w:rsidRPr="002B077F" w:rsidRDefault="00970FAF" w:rsidP="002B077F">
            <w:pPr>
              <w:autoSpaceDE w:val="0"/>
              <w:autoSpaceDN w:val="0"/>
              <w:adjustRightInd w:val="0"/>
              <w:spacing w:after="0" w:line="240" w:lineRule="auto"/>
              <w:rPr>
                <w:rFonts w:ascii="Times New Roman" w:eastAsia="Calibri" w:hAnsi="Times New Roman" w:cs="Times New Roman"/>
                <w:sz w:val="24"/>
                <w:szCs w:val="24"/>
              </w:rPr>
            </w:pPr>
          </w:p>
        </w:tc>
        <w:tc>
          <w:tcPr>
            <w:tcW w:w="1630" w:type="dxa"/>
            <w:gridSpan w:val="3"/>
          </w:tcPr>
          <w:p w:rsidR="00970FAF" w:rsidRPr="002B077F" w:rsidRDefault="00970FAF" w:rsidP="00FB6AD4">
            <w:pPr>
              <w:rPr>
                <w:rFonts w:ascii="Times New Roman" w:eastAsia="Calibri" w:hAnsi="Times New Roman" w:cs="Times New Roman"/>
                <w:sz w:val="24"/>
                <w:szCs w:val="24"/>
              </w:rPr>
            </w:pPr>
            <w:r>
              <w:rPr>
                <w:rFonts w:ascii="Times New Roman" w:eastAsia="Calibri" w:hAnsi="Times New Roman" w:cs="Times New Roman"/>
                <w:sz w:val="24"/>
                <w:szCs w:val="24"/>
              </w:rPr>
              <w:t>6 неделя</w:t>
            </w: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48767A">
        <w:trPr>
          <w:gridAfter w:val="1"/>
          <w:wAfter w:w="16" w:type="dxa"/>
          <w:trHeight w:val="2876"/>
        </w:trPr>
        <w:tc>
          <w:tcPr>
            <w:tcW w:w="845" w:type="dxa"/>
            <w:gridSpan w:val="2"/>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13-15</w:t>
            </w:r>
          </w:p>
        </w:tc>
        <w:tc>
          <w:tcPr>
            <w:tcW w:w="2495" w:type="dxa"/>
            <w:vMerge w:val="restart"/>
          </w:tcPr>
          <w:p w:rsidR="00970FAF" w:rsidRPr="00E644BD" w:rsidRDefault="00970FAF" w:rsidP="002B077F">
            <w:pPr>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Фонетика.</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Слова играют в прятки.</w:t>
            </w:r>
          </w:p>
        </w:tc>
        <w:tc>
          <w:tcPr>
            <w:tcW w:w="880"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970FAF" w:rsidRPr="002B077F" w:rsidRDefault="00970FAF"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rPr>
              <w:t>Урок открытия новых знаний</w:t>
            </w:r>
          </w:p>
          <w:p w:rsidR="00970FAF" w:rsidRPr="002B077F" w:rsidRDefault="00970FAF" w:rsidP="002B077F">
            <w:pPr>
              <w:spacing w:after="0" w:line="240" w:lineRule="auto"/>
              <w:rPr>
                <w:rFonts w:ascii="Times New Roman" w:eastAsia="Calibri" w:hAnsi="Times New Roman" w:cs="Times New Roman"/>
                <w:sz w:val="24"/>
                <w:szCs w:val="24"/>
              </w:rPr>
            </w:pPr>
          </w:p>
        </w:tc>
        <w:tc>
          <w:tcPr>
            <w:tcW w:w="2788"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908" w:type="dxa"/>
            <w:gridSpan w:val="2"/>
          </w:tcPr>
          <w:p w:rsidR="00970FAF" w:rsidRPr="002B077F" w:rsidRDefault="00970FAF"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970FA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 неделя</w:t>
            </w:r>
          </w:p>
          <w:p w:rsidR="00970FAF" w:rsidRDefault="00970FAF" w:rsidP="002B077F">
            <w:pPr>
              <w:spacing w:after="0" w:line="240" w:lineRule="auto"/>
              <w:rPr>
                <w:rFonts w:ascii="Times New Roman" w:eastAsia="Calibri" w:hAnsi="Times New Roman" w:cs="Times New Roman"/>
                <w:sz w:val="24"/>
                <w:szCs w:val="24"/>
              </w:rPr>
            </w:pPr>
          </w:p>
          <w:p w:rsidR="00970FAF" w:rsidRPr="002B077F" w:rsidRDefault="00970FAF" w:rsidP="002B077F">
            <w:pPr>
              <w:spacing w:after="0" w:line="240" w:lineRule="auto"/>
              <w:rPr>
                <w:rFonts w:ascii="Times New Roman" w:eastAsia="Calibri" w:hAnsi="Times New Roman" w:cs="Times New Roman"/>
                <w:sz w:val="24"/>
                <w:szCs w:val="24"/>
              </w:rPr>
            </w:pP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970FAF">
        <w:trPr>
          <w:gridAfter w:val="1"/>
          <w:wAfter w:w="16" w:type="dxa"/>
          <w:trHeight w:val="647"/>
        </w:trPr>
        <w:tc>
          <w:tcPr>
            <w:tcW w:w="845" w:type="dxa"/>
            <w:gridSpan w:val="2"/>
            <w:vMerge w:val="restart"/>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Batang" w:hAnsi="Times New Roman" w:cs="Times New Roman"/>
                <w:sz w:val="24"/>
                <w:szCs w:val="24"/>
                <w:lang w:eastAsia="ko-KR"/>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tcPr>
          <w:p w:rsidR="00970FAF" w:rsidRPr="002B077F" w:rsidRDefault="00970FAF" w:rsidP="00FB6AD4">
            <w:pPr>
              <w:spacing w:after="0" w:line="240" w:lineRule="auto"/>
              <w:rPr>
                <w:rFonts w:ascii="Times New Roman" w:eastAsia="Calibri" w:hAnsi="Times New Roman" w:cs="Times New Roman"/>
                <w:bCs/>
                <w:sz w:val="24"/>
                <w:szCs w:val="24"/>
              </w:rPr>
            </w:pPr>
          </w:p>
          <w:p w:rsidR="00970FAF" w:rsidRPr="002B077F" w:rsidRDefault="00970FAF" w:rsidP="00FB6AD4">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908" w:type="dxa"/>
            <w:gridSpan w:val="2"/>
          </w:tcPr>
          <w:p w:rsidR="00970FAF" w:rsidRPr="002B077F" w:rsidRDefault="00970FAF" w:rsidP="002B077F">
            <w:pPr>
              <w:spacing w:after="0" w:line="240" w:lineRule="auto"/>
              <w:rPr>
                <w:rFonts w:ascii="Times New Roman" w:eastAsia="Calibri" w:hAnsi="Times New Roman" w:cs="Times New Roman"/>
                <w:sz w:val="24"/>
                <w:szCs w:val="24"/>
                <w:lang w:eastAsia="ru-RU"/>
              </w:rPr>
            </w:pPr>
          </w:p>
        </w:tc>
        <w:tc>
          <w:tcPr>
            <w:tcW w:w="1630" w:type="dxa"/>
            <w:gridSpan w:val="3"/>
          </w:tcPr>
          <w:p w:rsidR="00970FA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7 неделя</w:t>
            </w: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970FAF">
        <w:trPr>
          <w:gridAfter w:val="1"/>
          <w:wAfter w:w="16" w:type="dxa"/>
          <w:trHeight w:val="693"/>
        </w:trPr>
        <w:tc>
          <w:tcPr>
            <w:tcW w:w="845"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Batang" w:hAnsi="Times New Roman" w:cs="Times New Roman"/>
                <w:sz w:val="24"/>
                <w:szCs w:val="24"/>
                <w:lang w:eastAsia="ko-KR"/>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tcPr>
          <w:p w:rsidR="00970FAF" w:rsidRPr="002B077F" w:rsidRDefault="00970FAF" w:rsidP="00FB6AD4">
            <w:pPr>
              <w:spacing w:after="0" w:line="240" w:lineRule="auto"/>
              <w:rPr>
                <w:rFonts w:ascii="Times New Roman" w:eastAsia="Calibri" w:hAnsi="Times New Roman" w:cs="Times New Roman"/>
                <w:bCs/>
                <w:sz w:val="24"/>
                <w:szCs w:val="24"/>
              </w:rPr>
            </w:pPr>
          </w:p>
          <w:p w:rsidR="00970FAF" w:rsidRPr="002B077F" w:rsidRDefault="00970FAF" w:rsidP="00FB6AD4">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908" w:type="dxa"/>
            <w:gridSpan w:val="2"/>
          </w:tcPr>
          <w:p w:rsidR="00970FAF" w:rsidRPr="002B077F" w:rsidRDefault="00970FAF" w:rsidP="002B077F">
            <w:pPr>
              <w:spacing w:after="0" w:line="240" w:lineRule="auto"/>
              <w:rPr>
                <w:rFonts w:ascii="Times New Roman" w:eastAsia="Calibri" w:hAnsi="Times New Roman" w:cs="Times New Roman"/>
                <w:sz w:val="24"/>
                <w:szCs w:val="24"/>
                <w:lang w:eastAsia="ru-RU"/>
              </w:rPr>
            </w:pPr>
          </w:p>
        </w:tc>
        <w:tc>
          <w:tcPr>
            <w:tcW w:w="1630" w:type="dxa"/>
            <w:gridSpan w:val="3"/>
          </w:tcPr>
          <w:p w:rsidR="00970FA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 неделя</w:t>
            </w: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48767A">
        <w:trPr>
          <w:gridAfter w:val="1"/>
          <w:wAfter w:w="16" w:type="dxa"/>
          <w:trHeight w:val="2239"/>
        </w:trPr>
        <w:tc>
          <w:tcPr>
            <w:tcW w:w="845" w:type="dxa"/>
            <w:gridSpan w:val="2"/>
            <w:vMerge w:val="restart"/>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lastRenderedPageBreak/>
              <w:t>16-18</w:t>
            </w:r>
          </w:p>
        </w:tc>
        <w:tc>
          <w:tcPr>
            <w:tcW w:w="2495" w:type="dxa"/>
            <w:vMerge w:val="restart"/>
          </w:tcPr>
          <w:p w:rsidR="00970FAF" w:rsidRPr="00E644BD" w:rsidRDefault="00970FAF" w:rsidP="002B077F">
            <w:pPr>
              <w:spacing w:after="0" w:line="240" w:lineRule="auto"/>
              <w:rPr>
                <w:rFonts w:ascii="Times New Roman" w:eastAsia="Calibri" w:hAnsi="Times New Roman" w:cs="Times New Roman"/>
                <w:b/>
                <w:sz w:val="24"/>
                <w:szCs w:val="24"/>
              </w:rPr>
            </w:pPr>
            <w:r w:rsidRPr="00E644BD">
              <w:rPr>
                <w:rFonts w:ascii="Times New Roman" w:eastAsia="Calibri" w:hAnsi="Times New Roman" w:cs="Times New Roman"/>
                <w:b/>
                <w:sz w:val="24"/>
                <w:szCs w:val="24"/>
              </w:rPr>
              <w:t>Лексика.</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Слово и его значение.</w:t>
            </w:r>
          </w:p>
        </w:tc>
        <w:tc>
          <w:tcPr>
            <w:tcW w:w="880"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970FAF" w:rsidRPr="002B077F" w:rsidRDefault="00970FAF"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rPr>
              <w:t>Урок открытия новых знаний</w:t>
            </w:r>
          </w:p>
          <w:p w:rsidR="00970FAF" w:rsidRPr="002B077F" w:rsidRDefault="00970FAF" w:rsidP="002B077F">
            <w:pPr>
              <w:spacing w:after="0" w:line="240" w:lineRule="auto"/>
              <w:rPr>
                <w:rFonts w:ascii="Times New Roman" w:eastAsia="Calibri" w:hAnsi="Times New Roman" w:cs="Times New Roman"/>
                <w:sz w:val="24"/>
                <w:szCs w:val="24"/>
              </w:rPr>
            </w:pPr>
          </w:p>
        </w:tc>
        <w:tc>
          <w:tcPr>
            <w:tcW w:w="2788"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Сведения о лексическом значении слова.</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работать с различными словарями, пользоваться помощью взрослых для точного употребления слов.</w:t>
            </w:r>
          </w:p>
        </w:tc>
        <w:tc>
          <w:tcPr>
            <w:tcW w:w="1908" w:type="dxa"/>
            <w:gridSpan w:val="2"/>
          </w:tcPr>
          <w:p w:rsidR="00970FAF" w:rsidRPr="002B077F" w:rsidRDefault="00970FAF"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970FAF" w:rsidRPr="002B077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8 неделя</w:t>
            </w: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970FAF">
        <w:trPr>
          <w:gridAfter w:val="1"/>
          <w:wAfter w:w="16" w:type="dxa"/>
          <w:trHeight w:val="688"/>
        </w:trPr>
        <w:tc>
          <w:tcPr>
            <w:tcW w:w="845"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tcPr>
          <w:p w:rsidR="00970FAF" w:rsidRPr="002B077F" w:rsidRDefault="00970FAF" w:rsidP="00FB6AD4">
            <w:pPr>
              <w:spacing w:after="0" w:line="240" w:lineRule="auto"/>
              <w:rPr>
                <w:rFonts w:ascii="Times New Roman" w:eastAsia="Calibri" w:hAnsi="Times New Roman" w:cs="Times New Roman"/>
                <w:bCs/>
                <w:sz w:val="24"/>
                <w:szCs w:val="24"/>
              </w:rPr>
            </w:pPr>
          </w:p>
          <w:p w:rsidR="00970FAF" w:rsidRPr="002B077F" w:rsidRDefault="00970FAF" w:rsidP="00FB6AD4">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908" w:type="dxa"/>
            <w:gridSpan w:val="2"/>
          </w:tcPr>
          <w:p w:rsidR="00970FAF" w:rsidRPr="002B077F" w:rsidRDefault="00970FAF" w:rsidP="002B077F">
            <w:pPr>
              <w:spacing w:after="0" w:line="240" w:lineRule="auto"/>
              <w:rPr>
                <w:rFonts w:ascii="Times New Roman" w:eastAsia="Calibri" w:hAnsi="Times New Roman" w:cs="Times New Roman"/>
                <w:sz w:val="24"/>
                <w:szCs w:val="24"/>
                <w:lang w:eastAsia="ru-RU"/>
              </w:rPr>
            </w:pPr>
          </w:p>
        </w:tc>
        <w:tc>
          <w:tcPr>
            <w:tcW w:w="1630" w:type="dxa"/>
            <w:gridSpan w:val="3"/>
          </w:tcPr>
          <w:p w:rsidR="00970FAF" w:rsidRPr="002B077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 неделя</w:t>
            </w: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970FAF">
        <w:trPr>
          <w:gridAfter w:val="1"/>
          <w:wAfter w:w="16" w:type="dxa"/>
          <w:trHeight w:val="737"/>
        </w:trPr>
        <w:tc>
          <w:tcPr>
            <w:tcW w:w="845" w:type="dxa"/>
            <w:gridSpan w:val="2"/>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495"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880"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2642" w:type="dxa"/>
          </w:tcPr>
          <w:p w:rsidR="00970FAF" w:rsidRPr="002B077F" w:rsidRDefault="00970FAF" w:rsidP="00FB6AD4">
            <w:pPr>
              <w:spacing w:after="0" w:line="240" w:lineRule="auto"/>
              <w:rPr>
                <w:rFonts w:ascii="Times New Roman" w:eastAsia="Calibri" w:hAnsi="Times New Roman" w:cs="Times New Roman"/>
                <w:bCs/>
                <w:sz w:val="24"/>
                <w:szCs w:val="24"/>
              </w:rPr>
            </w:pPr>
          </w:p>
          <w:p w:rsidR="00970FAF" w:rsidRPr="002B077F" w:rsidRDefault="00970FAF" w:rsidP="00FB6AD4">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970FAF" w:rsidRPr="002B077F" w:rsidRDefault="00970FAF" w:rsidP="002B077F">
            <w:pPr>
              <w:spacing w:after="0" w:line="240" w:lineRule="auto"/>
              <w:rPr>
                <w:rFonts w:ascii="Times New Roman" w:eastAsia="Calibri" w:hAnsi="Times New Roman" w:cs="Times New Roman"/>
                <w:sz w:val="24"/>
                <w:szCs w:val="24"/>
              </w:rPr>
            </w:pPr>
          </w:p>
        </w:tc>
        <w:tc>
          <w:tcPr>
            <w:tcW w:w="1908" w:type="dxa"/>
            <w:gridSpan w:val="2"/>
          </w:tcPr>
          <w:p w:rsidR="00970FAF" w:rsidRPr="002B077F" w:rsidRDefault="00970FAF" w:rsidP="002B077F">
            <w:pPr>
              <w:spacing w:after="0" w:line="240" w:lineRule="auto"/>
              <w:rPr>
                <w:rFonts w:ascii="Times New Roman" w:eastAsia="Calibri" w:hAnsi="Times New Roman" w:cs="Times New Roman"/>
                <w:sz w:val="24"/>
                <w:szCs w:val="24"/>
                <w:lang w:eastAsia="ru-RU"/>
              </w:rPr>
            </w:pPr>
          </w:p>
        </w:tc>
        <w:tc>
          <w:tcPr>
            <w:tcW w:w="1630" w:type="dxa"/>
            <w:gridSpan w:val="3"/>
          </w:tcPr>
          <w:p w:rsidR="00970FAF" w:rsidRPr="002B077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9 неделя</w:t>
            </w: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970FAF" w:rsidRPr="002B077F" w:rsidTr="0048767A">
        <w:trPr>
          <w:gridAfter w:val="1"/>
          <w:wAfter w:w="16" w:type="dxa"/>
          <w:trHeight w:val="1120"/>
        </w:trPr>
        <w:tc>
          <w:tcPr>
            <w:tcW w:w="845" w:type="dxa"/>
            <w:gridSpan w:val="2"/>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19-21</w:t>
            </w:r>
          </w:p>
        </w:tc>
        <w:tc>
          <w:tcPr>
            <w:tcW w:w="2495" w:type="dxa"/>
            <w:vMerge w:val="restart"/>
          </w:tcPr>
          <w:p w:rsidR="00970FAF" w:rsidRPr="00E644BD" w:rsidRDefault="00970FAF" w:rsidP="002B077F">
            <w:pPr>
              <w:spacing w:after="0" w:line="240" w:lineRule="auto"/>
              <w:rPr>
                <w:rFonts w:ascii="Times New Roman" w:eastAsia="Calibri" w:hAnsi="Times New Roman" w:cs="Times New Roman"/>
                <w:b/>
                <w:sz w:val="24"/>
                <w:szCs w:val="24"/>
              </w:rPr>
            </w:pPr>
            <w:r w:rsidRPr="00E644BD">
              <w:rPr>
                <w:rFonts w:ascii="Times New Roman" w:eastAsia="Calibri" w:hAnsi="Times New Roman" w:cs="Times New Roman"/>
                <w:b/>
                <w:sz w:val="24"/>
                <w:szCs w:val="24"/>
              </w:rPr>
              <w:t>Лексика.</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Прямое и переносное значение слова.</w:t>
            </w:r>
          </w:p>
        </w:tc>
        <w:tc>
          <w:tcPr>
            <w:tcW w:w="880"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970FAF" w:rsidRPr="002B077F" w:rsidRDefault="00970FAF"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rPr>
              <w:t>Урок открытия новых знаний</w:t>
            </w:r>
          </w:p>
          <w:p w:rsidR="00970FAF" w:rsidRPr="002B077F" w:rsidRDefault="00970FAF" w:rsidP="002B077F">
            <w:pPr>
              <w:spacing w:after="0" w:line="240" w:lineRule="auto"/>
              <w:rPr>
                <w:rFonts w:ascii="Times New Roman" w:eastAsia="Calibri" w:hAnsi="Times New Roman" w:cs="Times New Roman"/>
                <w:sz w:val="24"/>
                <w:szCs w:val="24"/>
              </w:rPr>
            </w:pPr>
          </w:p>
        </w:tc>
        <w:tc>
          <w:tcPr>
            <w:tcW w:w="2788" w:type="dxa"/>
            <w:vMerge w:val="restart"/>
          </w:tcPr>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Сведения</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 xml:space="preserve"> о прямом и переносном значении слова.</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объяснять переносное значение слова, подбирая ему замену.</w:t>
            </w:r>
          </w:p>
        </w:tc>
        <w:tc>
          <w:tcPr>
            <w:tcW w:w="1908" w:type="dxa"/>
            <w:gridSpan w:val="2"/>
          </w:tcPr>
          <w:p w:rsidR="00970FAF" w:rsidRPr="002B077F" w:rsidRDefault="00970FAF"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970FAF" w:rsidRPr="002B077F" w:rsidRDefault="00970FAF"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970FAF" w:rsidRPr="002B077F" w:rsidRDefault="00970FAF"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 неделя</w:t>
            </w:r>
          </w:p>
        </w:tc>
        <w:tc>
          <w:tcPr>
            <w:tcW w:w="1232" w:type="dxa"/>
          </w:tcPr>
          <w:p w:rsidR="00970FAF" w:rsidRPr="002B077F" w:rsidRDefault="00970FAF" w:rsidP="002B077F">
            <w:pPr>
              <w:spacing w:after="0" w:line="240" w:lineRule="auto"/>
              <w:rPr>
                <w:rFonts w:ascii="Times New Roman" w:eastAsia="Calibri" w:hAnsi="Times New Roman" w:cs="Times New Roman"/>
                <w:sz w:val="24"/>
                <w:szCs w:val="24"/>
              </w:rPr>
            </w:pPr>
          </w:p>
        </w:tc>
        <w:tc>
          <w:tcPr>
            <w:tcW w:w="1393" w:type="dxa"/>
          </w:tcPr>
          <w:p w:rsidR="00970FAF" w:rsidRPr="002B077F" w:rsidRDefault="00970FAF" w:rsidP="002B077F">
            <w:pPr>
              <w:spacing w:after="0" w:line="240" w:lineRule="auto"/>
              <w:rPr>
                <w:rFonts w:ascii="Times New Roman" w:eastAsia="Calibri" w:hAnsi="Times New Roman" w:cs="Times New Roman"/>
                <w:sz w:val="24"/>
                <w:szCs w:val="24"/>
              </w:rPr>
            </w:pPr>
          </w:p>
        </w:tc>
      </w:tr>
      <w:tr w:rsidR="00FB6AD4" w:rsidRPr="002B077F" w:rsidTr="0048767A">
        <w:trPr>
          <w:gridAfter w:val="1"/>
          <w:wAfter w:w="16" w:type="dxa"/>
          <w:trHeight w:val="1120"/>
        </w:trPr>
        <w:tc>
          <w:tcPr>
            <w:tcW w:w="845" w:type="dxa"/>
            <w:gridSpan w:val="2"/>
          </w:tcPr>
          <w:p w:rsidR="00FB6AD4" w:rsidRPr="002B077F" w:rsidRDefault="00FB6AD4" w:rsidP="002B077F">
            <w:pPr>
              <w:spacing w:after="0" w:line="240" w:lineRule="auto"/>
              <w:rPr>
                <w:rFonts w:ascii="Times New Roman" w:eastAsia="Calibri" w:hAnsi="Times New Roman" w:cs="Times New Roman"/>
                <w:sz w:val="24"/>
                <w:szCs w:val="24"/>
              </w:rPr>
            </w:pPr>
          </w:p>
        </w:tc>
        <w:tc>
          <w:tcPr>
            <w:tcW w:w="2495" w:type="dxa"/>
            <w:vMerge/>
          </w:tcPr>
          <w:p w:rsidR="00FB6AD4" w:rsidRPr="002B077F" w:rsidRDefault="00FB6AD4" w:rsidP="002B077F">
            <w:pPr>
              <w:spacing w:after="0" w:line="240" w:lineRule="auto"/>
              <w:rPr>
                <w:rFonts w:ascii="Times New Roman" w:eastAsia="Calibri" w:hAnsi="Times New Roman" w:cs="Times New Roman"/>
                <w:sz w:val="24"/>
                <w:szCs w:val="24"/>
              </w:rPr>
            </w:pPr>
          </w:p>
        </w:tc>
        <w:tc>
          <w:tcPr>
            <w:tcW w:w="880" w:type="dxa"/>
            <w:vMerge/>
          </w:tcPr>
          <w:p w:rsidR="00FB6AD4" w:rsidRPr="002B077F" w:rsidRDefault="00FB6AD4" w:rsidP="002B077F">
            <w:pPr>
              <w:spacing w:after="0" w:line="240" w:lineRule="auto"/>
              <w:rPr>
                <w:rFonts w:ascii="Times New Roman" w:eastAsia="Calibri" w:hAnsi="Times New Roman" w:cs="Times New Roman"/>
                <w:sz w:val="24"/>
                <w:szCs w:val="24"/>
              </w:rPr>
            </w:pPr>
          </w:p>
        </w:tc>
        <w:tc>
          <w:tcPr>
            <w:tcW w:w="2642" w:type="dxa"/>
          </w:tcPr>
          <w:p w:rsidR="00FB6AD4" w:rsidRPr="002B077F" w:rsidRDefault="00FB6AD4" w:rsidP="00FB6AD4">
            <w:pPr>
              <w:spacing w:after="0" w:line="240" w:lineRule="auto"/>
              <w:rPr>
                <w:rFonts w:ascii="Times New Roman" w:eastAsia="Calibri" w:hAnsi="Times New Roman" w:cs="Times New Roman"/>
                <w:bCs/>
                <w:sz w:val="24"/>
                <w:szCs w:val="24"/>
              </w:rPr>
            </w:pPr>
          </w:p>
          <w:p w:rsidR="00FB6AD4" w:rsidRPr="002B077F" w:rsidRDefault="00FB6AD4" w:rsidP="00FB6AD4">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FB6AD4" w:rsidRPr="002B077F" w:rsidRDefault="00FB6AD4" w:rsidP="002B077F">
            <w:pPr>
              <w:spacing w:after="0" w:line="240" w:lineRule="auto"/>
              <w:rPr>
                <w:rFonts w:ascii="Times New Roman" w:eastAsia="Calibri" w:hAnsi="Times New Roman" w:cs="Times New Roman"/>
                <w:sz w:val="24"/>
                <w:szCs w:val="24"/>
              </w:rPr>
            </w:pPr>
          </w:p>
        </w:tc>
        <w:tc>
          <w:tcPr>
            <w:tcW w:w="1908" w:type="dxa"/>
            <w:gridSpan w:val="2"/>
          </w:tcPr>
          <w:p w:rsidR="00FB6AD4" w:rsidRPr="002B077F" w:rsidRDefault="00FB6AD4" w:rsidP="002B077F">
            <w:pPr>
              <w:spacing w:after="0" w:line="240" w:lineRule="auto"/>
              <w:rPr>
                <w:rFonts w:ascii="Times New Roman" w:eastAsia="Calibri" w:hAnsi="Times New Roman" w:cs="Times New Roman"/>
                <w:sz w:val="24"/>
                <w:szCs w:val="24"/>
                <w:lang w:eastAsia="ru-RU"/>
              </w:rPr>
            </w:pPr>
          </w:p>
        </w:tc>
        <w:tc>
          <w:tcPr>
            <w:tcW w:w="1630" w:type="dxa"/>
            <w:gridSpan w:val="3"/>
          </w:tcPr>
          <w:p w:rsidR="00FB6AD4" w:rsidRPr="002B077F" w:rsidRDefault="00FB6AD4"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10 неделя</w:t>
            </w:r>
          </w:p>
        </w:tc>
        <w:tc>
          <w:tcPr>
            <w:tcW w:w="1232" w:type="dxa"/>
          </w:tcPr>
          <w:p w:rsidR="00FB6AD4" w:rsidRPr="002B077F" w:rsidRDefault="00FB6AD4" w:rsidP="002B077F">
            <w:pPr>
              <w:spacing w:after="0" w:line="240" w:lineRule="auto"/>
              <w:rPr>
                <w:rFonts w:ascii="Times New Roman" w:eastAsia="Calibri" w:hAnsi="Times New Roman" w:cs="Times New Roman"/>
                <w:sz w:val="24"/>
                <w:szCs w:val="24"/>
              </w:rPr>
            </w:pPr>
          </w:p>
        </w:tc>
        <w:tc>
          <w:tcPr>
            <w:tcW w:w="1393" w:type="dxa"/>
          </w:tcPr>
          <w:p w:rsidR="00FB6AD4" w:rsidRPr="002B077F" w:rsidRDefault="00FB6AD4" w:rsidP="002B077F">
            <w:pPr>
              <w:spacing w:after="0" w:line="240" w:lineRule="auto"/>
              <w:rPr>
                <w:rFonts w:ascii="Times New Roman" w:eastAsia="Calibri" w:hAnsi="Times New Roman" w:cs="Times New Roman"/>
                <w:sz w:val="24"/>
                <w:szCs w:val="24"/>
              </w:rPr>
            </w:pPr>
          </w:p>
        </w:tc>
      </w:tr>
      <w:tr w:rsidR="00FB6AD4" w:rsidRPr="002B077F" w:rsidTr="0048767A">
        <w:trPr>
          <w:gridAfter w:val="1"/>
          <w:wAfter w:w="16" w:type="dxa"/>
          <w:trHeight w:val="1120"/>
        </w:trPr>
        <w:tc>
          <w:tcPr>
            <w:tcW w:w="845" w:type="dxa"/>
            <w:gridSpan w:val="2"/>
          </w:tcPr>
          <w:p w:rsidR="00FB6AD4" w:rsidRPr="002B077F" w:rsidRDefault="00FB6AD4" w:rsidP="002B077F">
            <w:pPr>
              <w:spacing w:after="0" w:line="240" w:lineRule="auto"/>
              <w:rPr>
                <w:rFonts w:ascii="Times New Roman" w:eastAsia="Calibri" w:hAnsi="Times New Roman" w:cs="Times New Roman"/>
                <w:sz w:val="24"/>
                <w:szCs w:val="24"/>
              </w:rPr>
            </w:pPr>
          </w:p>
        </w:tc>
        <w:tc>
          <w:tcPr>
            <w:tcW w:w="2495" w:type="dxa"/>
          </w:tcPr>
          <w:p w:rsidR="00FB6AD4" w:rsidRPr="002B077F" w:rsidRDefault="00FB6AD4" w:rsidP="002B077F">
            <w:pPr>
              <w:spacing w:after="0" w:line="240" w:lineRule="auto"/>
              <w:rPr>
                <w:rFonts w:ascii="Times New Roman" w:eastAsia="Calibri" w:hAnsi="Times New Roman" w:cs="Times New Roman"/>
                <w:sz w:val="24"/>
                <w:szCs w:val="24"/>
              </w:rPr>
            </w:pPr>
          </w:p>
        </w:tc>
        <w:tc>
          <w:tcPr>
            <w:tcW w:w="880" w:type="dxa"/>
          </w:tcPr>
          <w:p w:rsidR="00FB6AD4" w:rsidRPr="002B077F" w:rsidRDefault="00FB6AD4" w:rsidP="002B077F">
            <w:pPr>
              <w:spacing w:after="0" w:line="240" w:lineRule="auto"/>
              <w:rPr>
                <w:rFonts w:ascii="Times New Roman" w:eastAsia="Calibri" w:hAnsi="Times New Roman" w:cs="Times New Roman"/>
                <w:sz w:val="24"/>
                <w:szCs w:val="24"/>
              </w:rPr>
            </w:pPr>
          </w:p>
        </w:tc>
        <w:tc>
          <w:tcPr>
            <w:tcW w:w="2642" w:type="dxa"/>
          </w:tcPr>
          <w:p w:rsidR="00FB6AD4" w:rsidRPr="002B077F" w:rsidRDefault="00FB6AD4" w:rsidP="00FB6AD4">
            <w:pPr>
              <w:spacing w:after="0" w:line="240" w:lineRule="auto"/>
              <w:rPr>
                <w:rFonts w:ascii="Times New Roman" w:eastAsia="Calibri" w:hAnsi="Times New Roman" w:cs="Times New Roman"/>
                <w:bCs/>
                <w:sz w:val="24"/>
                <w:szCs w:val="24"/>
              </w:rPr>
            </w:pPr>
          </w:p>
          <w:p w:rsidR="00FB6AD4" w:rsidRPr="002B077F" w:rsidRDefault="00FB6AD4" w:rsidP="00FB6AD4">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FB6AD4" w:rsidRPr="002B077F" w:rsidRDefault="00FB6AD4" w:rsidP="002B077F">
            <w:pPr>
              <w:spacing w:after="0" w:line="240" w:lineRule="auto"/>
              <w:rPr>
                <w:rFonts w:ascii="Times New Roman" w:eastAsia="Calibri" w:hAnsi="Times New Roman" w:cs="Times New Roman"/>
                <w:sz w:val="24"/>
                <w:szCs w:val="24"/>
              </w:rPr>
            </w:pPr>
          </w:p>
        </w:tc>
        <w:tc>
          <w:tcPr>
            <w:tcW w:w="1908" w:type="dxa"/>
            <w:gridSpan w:val="2"/>
          </w:tcPr>
          <w:p w:rsidR="00FB6AD4" w:rsidRPr="002B077F" w:rsidRDefault="00FB6AD4" w:rsidP="002B077F">
            <w:pPr>
              <w:spacing w:after="0" w:line="240" w:lineRule="auto"/>
              <w:rPr>
                <w:rFonts w:ascii="Times New Roman" w:eastAsia="Calibri" w:hAnsi="Times New Roman" w:cs="Times New Roman"/>
                <w:sz w:val="24"/>
                <w:szCs w:val="24"/>
                <w:lang w:eastAsia="ru-RU"/>
              </w:rPr>
            </w:pPr>
          </w:p>
        </w:tc>
        <w:tc>
          <w:tcPr>
            <w:tcW w:w="1630" w:type="dxa"/>
            <w:gridSpan w:val="3"/>
          </w:tcPr>
          <w:p w:rsidR="00FB6AD4" w:rsidRPr="002B077F" w:rsidRDefault="00FB6AD4"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 неделя</w:t>
            </w:r>
          </w:p>
        </w:tc>
        <w:tc>
          <w:tcPr>
            <w:tcW w:w="1232" w:type="dxa"/>
          </w:tcPr>
          <w:p w:rsidR="00FB6AD4" w:rsidRPr="002B077F" w:rsidRDefault="00FB6AD4" w:rsidP="002B077F">
            <w:pPr>
              <w:spacing w:after="0" w:line="240" w:lineRule="auto"/>
              <w:rPr>
                <w:rFonts w:ascii="Times New Roman" w:eastAsia="Calibri" w:hAnsi="Times New Roman" w:cs="Times New Roman"/>
                <w:sz w:val="24"/>
                <w:szCs w:val="24"/>
              </w:rPr>
            </w:pPr>
          </w:p>
        </w:tc>
        <w:tc>
          <w:tcPr>
            <w:tcW w:w="1393" w:type="dxa"/>
          </w:tcPr>
          <w:p w:rsidR="00FB6AD4" w:rsidRPr="002B077F" w:rsidRDefault="00FB6AD4" w:rsidP="002B077F">
            <w:pPr>
              <w:spacing w:after="0" w:line="240" w:lineRule="auto"/>
              <w:rPr>
                <w:rFonts w:ascii="Times New Roman" w:eastAsia="Calibri" w:hAnsi="Times New Roman" w:cs="Times New Roman"/>
                <w:sz w:val="24"/>
                <w:szCs w:val="24"/>
              </w:rPr>
            </w:pPr>
          </w:p>
        </w:tc>
      </w:tr>
      <w:tr w:rsidR="00FB6AD4" w:rsidRPr="002B077F" w:rsidTr="0048767A">
        <w:trPr>
          <w:gridAfter w:val="1"/>
          <w:wAfter w:w="16" w:type="dxa"/>
          <w:trHeight w:val="264"/>
        </w:trPr>
        <w:tc>
          <w:tcPr>
            <w:tcW w:w="845" w:type="dxa"/>
            <w:gridSpan w:val="2"/>
            <w:vMerge w:val="restart"/>
          </w:tcPr>
          <w:p w:rsidR="00FB6AD4" w:rsidRPr="002B077F" w:rsidRDefault="00FB6AD4"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22-24</w:t>
            </w:r>
          </w:p>
        </w:tc>
        <w:tc>
          <w:tcPr>
            <w:tcW w:w="2495" w:type="dxa"/>
            <w:vMerge w:val="restart"/>
          </w:tcPr>
          <w:p w:rsidR="00FB6AD4" w:rsidRPr="00E644BD" w:rsidRDefault="00FB6AD4" w:rsidP="002B077F">
            <w:pPr>
              <w:spacing w:after="0" w:line="240" w:lineRule="auto"/>
              <w:rPr>
                <w:rFonts w:ascii="Times New Roman" w:eastAsia="Calibri" w:hAnsi="Times New Roman" w:cs="Times New Roman"/>
                <w:b/>
                <w:sz w:val="24"/>
                <w:szCs w:val="24"/>
              </w:rPr>
            </w:pPr>
            <w:r w:rsidRPr="00E644BD">
              <w:rPr>
                <w:rFonts w:ascii="Times New Roman" w:eastAsia="Calibri" w:hAnsi="Times New Roman" w:cs="Times New Roman"/>
                <w:b/>
                <w:sz w:val="24"/>
                <w:szCs w:val="24"/>
              </w:rPr>
              <w:t>Лексика.</w:t>
            </w:r>
          </w:p>
          <w:p w:rsidR="00FB6AD4" w:rsidRPr="002B077F" w:rsidRDefault="00FB6AD4"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Многозначные слова.</w:t>
            </w:r>
          </w:p>
        </w:tc>
        <w:tc>
          <w:tcPr>
            <w:tcW w:w="880" w:type="dxa"/>
            <w:vMerge w:val="restart"/>
          </w:tcPr>
          <w:p w:rsidR="00FB6AD4" w:rsidRPr="002B077F" w:rsidRDefault="00FB6AD4"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FB6AD4" w:rsidRPr="002B077F" w:rsidRDefault="00FB6AD4"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rPr>
              <w:t>Урок открытия новых знаний</w:t>
            </w:r>
          </w:p>
          <w:p w:rsidR="00FB6AD4" w:rsidRPr="002B077F" w:rsidRDefault="00FB6AD4" w:rsidP="002B077F">
            <w:pPr>
              <w:spacing w:after="0" w:line="240" w:lineRule="auto"/>
              <w:rPr>
                <w:rFonts w:ascii="Times New Roman" w:eastAsia="Calibri" w:hAnsi="Times New Roman" w:cs="Times New Roman"/>
                <w:sz w:val="24"/>
                <w:szCs w:val="24"/>
              </w:rPr>
            </w:pPr>
          </w:p>
        </w:tc>
        <w:tc>
          <w:tcPr>
            <w:tcW w:w="2788" w:type="dxa"/>
            <w:vMerge/>
          </w:tcPr>
          <w:p w:rsidR="00FB6AD4" w:rsidRPr="002B077F" w:rsidRDefault="00FB6AD4" w:rsidP="002B077F">
            <w:pPr>
              <w:spacing w:after="0" w:line="240" w:lineRule="auto"/>
              <w:rPr>
                <w:rFonts w:ascii="Times New Roman" w:eastAsia="Calibri" w:hAnsi="Times New Roman" w:cs="Times New Roman"/>
                <w:sz w:val="24"/>
                <w:szCs w:val="24"/>
              </w:rPr>
            </w:pPr>
          </w:p>
        </w:tc>
        <w:tc>
          <w:tcPr>
            <w:tcW w:w="1908" w:type="dxa"/>
            <w:gridSpan w:val="2"/>
          </w:tcPr>
          <w:p w:rsidR="00FB6AD4" w:rsidRPr="002B077F" w:rsidRDefault="00FB6AD4"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FB6AD4" w:rsidRPr="002B077F" w:rsidRDefault="00FB6AD4"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FB6AD4"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11 неделя</w:t>
            </w:r>
          </w:p>
        </w:tc>
        <w:tc>
          <w:tcPr>
            <w:tcW w:w="1232" w:type="dxa"/>
          </w:tcPr>
          <w:p w:rsidR="00FB6AD4" w:rsidRPr="002B077F" w:rsidRDefault="00FB6AD4" w:rsidP="002B077F">
            <w:pPr>
              <w:spacing w:after="0" w:line="240" w:lineRule="auto"/>
              <w:rPr>
                <w:rFonts w:ascii="Times New Roman" w:eastAsia="Calibri" w:hAnsi="Times New Roman" w:cs="Times New Roman"/>
                <w:sz w:val="24"/>
                <w:szCs w:val="24"/>
              </w:rPr>
            </w:pPr>
          </w:p>
        </w:tc>
        <w:tc>
          <w:tcPr>
            <w:tcW w:w="1393" w:type="dxa"/>
          </w:tcPr>
          <w:p w:rsidR="00FB6AD4" w:rsidRPr="002B077F" w:rsidRDefault="00FB6AD4" w:rsidP="002B077F">
            <w:pPr>
              <w:spacing w:after="0" w:line="240" w:lineRule="auto"/>
              <w:rPr>
                <w:rFonts w:ascii="Times New Roman" w:eastAsia="Calibri" w:hAnsi="Times New Roman" w:cs="Times New Roman"/>
                <w:sz w:val="24"/>
                <w:szCs w:val="24"/>
              </w:rPr>
            </w:pPr>
          </w:p>
        </w:tc>
      </w:tr>
      <w:tr w:rsidR="00AF4577" w:rsidRPr="002B077F" w:rsidTr="00AF4577">
        <w:trPr>
          <w:gridAfter w:val="1"/>
          <w:wAfter w:w="16" w:type="dxa"/>
          <w:trHeight w:val="264"/>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val="restart"/>
            <w:tcBorders>
              <w:top w:val="nil"/>
            </w:tcBorders>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AF4577">
        <w:trPr>
          <w:gridAfter w:val="1"/>
          <w:wAfter w:w="16" w:type="dxa"/>
          <w:trHeight w:val="264"/>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Borders>
              <w:top w:val="nil"/>
            </w:tcBorders>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12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25-27</w:t>
            </w:r>
          </w:p>
        </w:tc>
        <w:tc>
          <w:tcPr>
            <w:tcW w:w="2495" w:type="dxa"/>
            <w:vMerge w:val="restart"/>
          </w:tcPr>
          <w:p w:rsidR="00AF4577" w:rsidRPr="00E644BD" w:rsidRDefault="00AF4577" w:rsidP="002B077F">
            <w:pPr>
              <w:spacing w:after="0" w:line="240" w:lineRule="auto"/>
              <w:rPr>
                <w:rFonts w:ascii="Times New Roman" w:eastAsia="Calibri" w:hAnsi="Times New Roman" w:cs="Times New Roman"/>
                <w:b/>
                <w:sz w:val="24"/>
                <w:szCs w:val="24"/>
              </w:rPr>
            </w:pPr>
            <w:r w:rsidRPr="00E644BD">
              <w:rPr>
                <w:rFonts w:ascii="Times New Roman" w:eastAsia="Calibri" w:hAnsi="Times New Roman" w:cs="Times New Roman"/>
                <w:b/>
                <w:sz w:val="24"/>
                <w:szCs w:val="24"/>
              </w:rPr>
              <w:t>Лексика.</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Омонимы.</w:t>
            </w:r>
          </w:p>
        </w:tc>
        <w:tc>
          <w:tcPr>
            <w:tcW w:w="880"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AF4577" w:rsidRPr="002B077F" w:rsidRDefault="00AF4577"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rPr>
              <w:t>Урок открытия новых знаний</w:t>
            </w:r>
          </w:p>
          <w:p w:rsidR="00AF4577" w:rsidRPr="002B077F" w:rsidRDefault="00AF4577" w:rsidP="002B077F">
            <w:pPr>
              <w:spacing w:after="0" w:line="240" w:lineRule="auto"/>
              <w:rPr>
                <w:rFonts w:ascii="Times New Roman" w:eastAsia="Calibri" w:hAnsi="Times New Roman" w:cs="Times New Roman"/>
                <w:sz w:val="24"/>
                <w:szCs w:val="24"/>
              </w:rPr>
            </w:pPr>
          </w:p>
        </w:tc>
        <w:tc>
          <w:tcPr>
            <w:tcW w:w="2788"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 xml:space="preserve">Формирование первичного представления об </w:t>
            </w:r>
            <w:r w:rsidRPr="002B077F">
              <w:rPr>
                <w:rFonts w:ascii="Times New Roman" w:eastAsia="Calibri" w:hAnsi="Times New Roman" w:cs="Times New Roman"/>
                <w:sz w:val="24"/>
                <w:szCs w:val="24"/>
              </w:rPr>
              <w:lastRenderedPageBreak/>
              <w:t>омонимах и их значении в речи.</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выделять в речи омонимы, правильно употреблять их в речи.</w:t>
            </w:r>
          </w:p>
        </w:tc>
        <w:tc>
          <w:tcPr>
            <w:tcW w:w="1908" w:type="dxa"/>
            <w:gridSpan w:val="2"/>
          </w:tcPr>
          <w:p w:rsidR="00AF4577" w:rsidRPr="002B077F" w:rsidRDefault="00AF4577"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lastRenderedPageBreak/>
              <w:t xml:space="preserve">Текущий </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13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13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14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28-30</w:t>
            </w:r>
          </w:p>
        </w:tc>
        <w:tc>
          <w:tcPr>
            <w:tcW w:w="2495" w:type="dxa"/>
            <w:vMerge w:val="restart"/>
          </w:tcPr>
          <w:p w:rsidR="00AF4577" w:rsidRPr="00E644BD" w:rsidRDefault="00AF4577" w:rsidP="002B077F">
            <w:pPr>
              <w:spacing w:after="0" w:line="240" w:lineRule="auto"/>
              <w:rPr>
                <w:rFonts w:ascii="Times New Roman" w:eastAsia="Calibri" w:hAnsi="Times New Roman" w:cs="Times New Roman"/>
                <w:b/>
                <w:sz w:val="24"/>
                <w:szCs w:val="24"/>
              </w:rPr>
            </w:pPr>
            <w:r w:rsidRPr="00E644BD">
              <w:rPr>
                <w:rFonts w:ascii="Times New Roman" w:eastAsia="Calibri" w:hAnsi="Times New Roman" w:cs="Times New Roman"/>
                <w:b/>
                <w:sz w:val="24"/>
                <w:szCs w:val="24"/>
              </w:rPr>
              <w:t>Лексика.</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Синонимы.</w:t>
            </w:r>
          </w:p>
        </w:tc>
        <w:tc>
          <w:tcPr>
            <w:tcW w:w="880"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AF4577" w:rsidRPr="002B077F" w:rsidRDefault="00AF4577"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rPr>
              <w:t>Урок открытия новых знаний</w:t>
            </w:r>
          </w:p>
          <w:p w:rsidR="00AF4577" w:rsidRPr="002B077F" w:rsidRDefault="00AF4577" w:rsidP="002B077F">
            <w:pPr>
              <w:spacing w:after="0" w:line="240" w:lineRule="auto"/>
              <w:rPr>
                <w:rFonts w:ascii="Times New Roman" w:eastAsia="Calibri" w:hAnsi="Times New Roman" w:cs="Times New Roman"/>
                <w:sz w:val="24"/>
                <w:szCs w:val="24"/>
              </w:rPr>
            </w:pPr>
          </w:p>
        </w:tc>
        <w:tc>
          <w:tcPr>
            <w:tcW w:w="2788"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Формировать первичное представление о синонимах, их значении в речи.</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различать группы слов, пользоваться  ими в речи, а так же синонимами для исключения речевых ошибок (повторов одних и тех же слов)</w:t>
            </w:r>
          </w:p>
        </w:tc>
        <w:tc>
          <w:tcPr>
            <w:tcW w:w="1908" w:type="dxa"/>
            <w:gridSpan w:val="2"/>
          </w:tcPr>
          <w:p w:rsidR="00AF4577" w:rsidRPr="002B077F" w:rsidRDefault="00AF4577"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14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15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31-33</w:t>
            </w:r>
          </w:p>
        </w:tc>
        <w:tc>
          <w:tcPr>
            <w:tcW w:w="2495" w:type="dxa"/>
            <w:vMerge w:val="restart"/>
          </w:tcPr>
          <w:p w:rsidR="00AF4577" w:rsidRPr="00E644BD" w:rsidRDefault="00AF4577" w:rsidP="002B077F">
            <w:pPr>
              <w:spacing w:after="0" w:line="240" w:lineRule="auto"/>
              <w:rPr>
                <w:rFonts w:ascii="Times New Roman" w:eastAsia="Calibri" w:hAnsi="Times New Roman" w:cs="Times New Roman"/>
                <w:b/>
                <w:sz w:val="24"/>
                <w:szCs w:val="24"/>
              </w:rPr>
            </w:pPr>
            <w:r w:rsidRPr="00E644BD">
              <w:rPr>
                <w:rFonts w:ascii="Times New Roman" w:eastAsia="Calibri" w:hAnsi="Times New Roman" w:cs="Times New Roman"/>
                <w:b/>
                <w:sz w:val="24"/>
                <w:szCs w:val="24"/>
              </w:rPr>
              <w:t>Лексика.</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Антонимы.</w:t>
            </w:r>
          </w:p>
        </w:tc>
        <w:tc>
          <w:tcPr>
            <w:tcW w:w="880"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AF4577" w:rsidRPr="002B077F" w:rsidRDefault="00AF4577"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rPr>
              <w:t>Урок открытия новых знаний</w:t>
            </w:r>
          </w:p>
          <w:p w:rsidR="00AF4577" w:rsidRPr="002B077F" w:rsidRDefault="00AF4577" w:rsidP="002B077F">
            <w:pPr>
              <w:spacing w:after="0" w:line="240" w:lineRule="auto"/>
              <w:rPr>
                <w:rFonts w:ascii="Times New Roman" w:eastAsia="Calibri" w:hAnsi="Times New Roman" w:cs="Times New Roman"/>
                <w:sz w:val="24"/>
                <w:szCs w:val="24"/>
              </w:rPr>
            </w:pPr>
          </w:p>
        </w:tc>
        <w:tc>
          <w:tcPr>
            <w:tcW w:w="2788"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Формировать первичное представление об антонимах и их значении в речи.</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пользоваться словами, имеющими противоположный смысл, работать с поговорками.</w:t>
            </w:r>
          </w:p>
        </w:tc>
        <w:tc>
          <w:tcPr>
            <w:tcW w:w="1908" w:type="dxa"/>
            <w:gridSpan w:val="2"/>
          </w:tcPr>
          <w:p w:rsidR="00AF4577" w:rsidRPr="002B077F" w:rsidRDefault="00AF4577"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16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F17403">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Borders>
              <w:top w:val="nil"/>
            </w:tcBorders>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16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17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34-36</w:t>
            </w:r>
          </w:p>
        </w:tc>
        <w:tc>
          <w:tcPr>
            <w:tcW w:w="2495" w:type="dxa"/>
            <w:vMerge w:val="restart"/>
          </w:tcPr>
          <w:p w:rsidR="00AF4577" w:rsidRPr="00E644BD" w:rsidRDefault="00AF4577" w:rsidP="002B077F">
            <w:pPr>
              <w:spacing w:after="0" w:line="240" w:lineRule="auto"/>
              <w:rPr>
                <w:rFonts w:ascii="Times New Roman" w:eastAsia="Calibri" w:hAnsi="Times New Roman" w:cs="Times New Roman"/>
                <w:b/>
                <w:sz w:val="24"/>
                <w:szCs w:val="24"/>
              </w:rPr>
            </w:pPr>
            <w:r w:rsidRPr="00E644BD">
              <w:rPr>
                <w:rFonts w:ascii="Times New Roman" w:eastAsia="Calibri" w:hAnsi="Times New Roman" w:cs="Times New Roman"/>
                <w:b/>
                <w:sz w:val="24"/>
                <w:szCs w:val="24"/>
              </w:rPr>
              <w:t>Лексика.</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Тематические группы слов.</w:t>
            </w:r>
          </w:p>
        </w:tc>
        <w:tc>
          <w:tcPr>
            <w:tcW w:w="880"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AF4577" w:rsidRPr="002B077F" w:rsidRDefault="00AF4577" w:rsidP="002B077F">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Познакомить с тематическими группами слов.</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работать со словами различных  тематических групп.</w:t>
            </w:r>
          </w:p>
        </w:tc>
        <w:tc>
          <w:tcPr>
            <w:tcW w:w="1908" w:type="dxa"/>
            <w:gridSpan w:val="2"/>
          </w:tcPr>
          <w:p w:rsidR="00AF4577" w:rsidRPr="002B077F" w:rsidRDefault="00AF4577"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17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18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18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37-39</w:t>
            </w:r>
          </w:p>
        </w:tc>
        <w:tc>
          <w:tcPr>
            <w:tcW w:w="2495" w:type="dxa"/>
            <w:vMerge w:val="restart"/>
          </w:tcPr>
          <w:p w:rsidR="00AF4577" w:rsidRPr="00E644BD" w:rsidRDefault="00AF4577" w:rsidP="002B077F">
            <w:pPr>
              <w:spacing w:after="0" w:line="240" w:lineRule="auto"/>
              <w:rPr>
                <w:rFonts w:ascii="Times New Roman" w:eastAsia="Calibri" w:hAnsi="Times New Roman" w:cs="Times New Roman"/>
                <w:b/>
                <w:sz w:val="24"/>
                <w:szCs w:val="24"/>
              </w:rPr>
            </w:pPr>
            <w:r w:rsidRPr="00E644BD">
              <w:rPr>
                <w:rFonts w:ascii="Times New Roman" w:eastAsia="Calibri" w:hAnsi="Times New Roman" w:cs="Times New Roman"/>
                <w:b/>
                <w:sz w:val="24"/>
                <w:szCs w:val="24"/>
              </w:rPr>
              <w:t>Лексика.</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Наш цветной мир.</w:t>
            </w:r>
          </w:p>
        </w:tc>
        <w:tc>
          <w:tcPr>
            <w:tcW w:w="880"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Формировать первичное представление об образности.</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 xml:space="preserve">Уметь работать с </w:t>
            </w:r>
            <w:r w:rsidRPr="002B077F">
              <w:rPr>
                <w:rFonts w:ascii="Times New Roman" w:eastAsia="Calibri" w:hAnsi="Times New Roman" w:cs="Times New Roman"/>
                <w:sz w:val="24"/>
                <w:szCs w:val="24"/>
              </w:rPr>
              <w:lastRenderedPageBreak/>
              <w:t xml:space="preserve">пословицами, используя антонимы, применять образные слова и выражения для «окрашивания» текста.  </w:t>
            </w:r>
          </w:p>
        </w:tc>
        <w:tc>
          <w:tcPr>
            <w:tcW w:w="1908" w:type="dxa"/>
            <w:gridSpan w:val="2"/>
          </w:tcPr>
          <w:p w:rsidR="00AF4577" w:rsidRPr="002B077F" w:rsidRDefault="00AF4577"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lastRenderedPageBreak/>
              <w:t xml:space="preserve">Текущий </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19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lastRenderedPageBreak/>
              <w:t>40-42</w:t>
            </w:r>
          </w:p>
        </w:tc>
        <w:tc>
          <w:tcPr>
            <w:tcW w:w="2495" w:type="dxa"/>
            <w:vMerge w:val="restart"/>
          </w:tcPr>
          <w:p w:rsidR="00AF4577" w:rsidRPr="00E644BD" w:rsidRDefault="00AF4577" w:rsidP="002B077F">
            <w:pPr>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Фонетика.</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Что на что похоже</w:t>
            </w:r>
          </w:p>
        </w:tc>
        <w:tc>
          <w:tcPr>
            <w:tcW w:w="880"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Формировать первичное представление о сравнении.</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употреблять в речи сравнения для образного представления описываемого предмета, используя собственные наблюдения.</w:t>
            </w:r>
          </w:p>
        </w:tc>
        <w:tc>
          <w:tcPr>
            <w:tcW w:w="1908" w:type="dxa"/>
            <w:gridSpan w:val="2"/>
          </w:tcPr>
          <w:p w:rsidR="00AF4577" w:rsidRPr="002B077F" w:rsidRDefault="00AF4577"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20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Batang" w:hAnsi="Times New Roman" w:cs="Times New Roman"/>
                <w:sz w:val="24"/>
                <w:szCs w:val="24"/>
                <w:lang w:eastAsia="ko-KR"/>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21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spacing w:after="0" w:line="240" w:lineRule="auto"/>
              <w:rPr>
                <w:rFonts w:ascii="Times New Roman" w:eastAsia="Batang" w:hAnsi="Times New Roman" w:cs="Times New Roman"/>
                <w:sz w:val="24"/>
                <w:szCs w:val="24"/>
                <w:lang w:eastAsia="ko-KR"/>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bCs/>
                <w:sz w:val="24"/>
                <w:szCs w:val="24"/>
              </w:rPr>
            </w:pPr>
          </w:p>
          <w:p w:rsidR="00AF4577" w:rsidRPr="002B077F" w:rsidRDefault="00AF4577" w:rsidP="00F17403">
            <w:pPr>
              <w:spacing w:after="0" w:line="240" w:lineRule="auto"/>
              <w:rPr>
                <w:rFonts w:ascii="Times New Roman" w:eastAsia="Calibri" w:hAnsi="Times New Roman" w:cs="Times New Roman"/>
                <w:bCs/>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21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2331"/>
        </w:trPr>
        <w:tc>
          <w:tcPr>
            <w:tcW w:w="845" w:type="dxa"/>
            <w:gridSpan w:val="2"/>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43-45</w:t>
            </w:r>
          </w:p>
        </w:tc>
        <w:tc>
          <w:tcPr>
            <w:tcW w:w="2495" w:type="dxa"/>
          </w:tcPr>
          <w:p w:rsidR="00AF4577" w:rsidRPr="00E644BD" w:rsidRDefault="00AF4577" w:rsidP="002B077F">
            <w:pPr>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Фонетика.</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Голоса природы.</w:t>
            </w:r>
          </w:p>
        </w:tc>
        <w:tc>
          <w:tcPr>
            <w:tcW w:w="880" w:type="dxa"/>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Использование изученного материала для развития воображения, памяти.</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использовать собственные наблюдения  при работе с текстом.</w:t>
            </w:r>
          </w:p>
        </w:tc>
        <w:tc>
          <w:tcPr>
            <w:tcW w:w="1908" w:type="dxa"/>
            <w:gridSpan w:val="2"/>
          </w:tcPr>
          <w:p w:rsidR="00AF4577" w:rsidRPr="002B077F" w:rsidRDefault="00AF4577"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22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AF4577">
        <w:trPr>
          <w:gridAfter w:val="1"/>
          <w:wAfter w:w="16" w:type="dxa"/>
          <w:trHeight w:val="409"/>
        </w:trPr>
        <w:tc>
          <w:tcPr>
            <w:tcW w:w="845" w:type="dxa"/>
            <w:gridSpan w:val="2"/>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tcPr>
          <w:p w:rsidR="00AF4577" w:rsidRPr="002B077F" w:rsidRDefault="00AF4577" w:rsidP="002B077F">
            <w:pPr>
              <w:spacing w:after="0" w:line="240" w:lineRule="auto"/>
              <w:rPr>
                <w:rFonts w:ascii="Times New Roman" w:eastAsia="Batang" w:hAnsi="Times New Roman" w:cs="Times New Roman"/>
                <w:sz w:val="24"/>
                <w:szCs w:val="24"/>
                <w:lang w:eastAsia="ko-KR"/>
              </w:rPr>
            </w:pPr>
          </w:p>
        </w:tc>
        <w:tc>
          <w:tcPr>
            <w:tcW w:w="880"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2B077F">
            <w:pPr>
              <w:spacing w:after="0" w:line="240" w:lineRule="auto"/>
              <w:rPr>
                <w:rFonts w:ascii="Times New Roman" w:eastAsia="Calibri" w:hAnsi="Times New Roman" w:cs="Times New Roman"/>
                <w:bCs/>
                <w:sz w:val="24"/>
                <w:szCs w:val="24"/>
              </w:rPr>
            </w:pPr>
          </w:p>
        </w:tc>
        <w:tc>
          <w:tcPr>
            <w:tcW w:w="2788" w:type="dxa"/>
            <w:vMerge w:val="restart"/>
            <w:tcBorders>
              <w:top w:val="nil"/>
            </w:tcBorders>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2B077F">
            <w:pPr>
              <w:spacing w:after="0" w:line="240" w:lineRule="auto"/>
              <w:rPr>
                <w:rFonts w:ascii="Times New Roman" w:eastAsia="Calibri" w:hAnsi="Times New Roman" w:cs="Times New Roman"/>
                <w:sz w:val="24"/>
                <w:szCs w:val="24"/>
                <w:lang w:eastAsia="ru-RU"/>
              </w:rPr>
            </w:pP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22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AF4577">
        <w:trPr>
          <w:gridAfter w:val="1"/>
          <w:wAfter w:w="16" w:type="dxa"/>
          <w:trHeight w:val="2331"/>
        </w:trPr>
        <w:tc>
          <w:tcPr>
            <w:tcW w:w="845" w:type="dxa"/>
            <w:gridSpan w:val="2"/>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tcPr>
          <w:p w:rsidR="00AF4577" w:rsidRPr="002B077F" w:rsidRDefault="00AF4577" w:rsidP="002B077F">
            <w:pPr>
              <w:spacing w:after="0" w:line="240" w:lineRule="auto"/>
              <w:rPr>
                <w:rFonts w:ascii="Times New Roman" w:eastAsia="Batang" w:hAnsi="Times New Roman" w:cs="Times New Roman"/>
                <w:sz w:val="24"/>
                <w:szCs w:val="24"/>
                <w:lang w:eastAsia="ko-KR"/>
              </w:rPr>
            </w:pPr>
          </w:p>
        </w:tc>
        <w:tc>
          <w:tcPr>
            <w:tcW w:w="880"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2B077F">
            <w:pPr>
              <w:spacing w:after="0" w:line="240" w:lineRule="auto"/>
              <w:rPr>
                <w:rFonts w:ascii="Times New Roman" w:eastAsia="Calibri" w:hAnsi="Times New Roman" w:cs="Times New Roman"/>
                <w:bCs/>
                <w:sz w:val="24"/>
                <w:szCs w:val="24"/>
              </w:rPr>
            </w:pPr>
          </w:p>
        </w:tc>
        <w:tc>
          <w:tcPr>
            <w:tcW w:w="2788" w:type="dxa"/>
            <w:vMerge/>
            <w:tcBorders>
              <w:top w:val="nil"/>
            </w:tcBorders>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2B077F">
            <w:pPr>
              <w:spacing w:after="0" w:line="240" w:lineRule="auto"/>
              <w:rPr>
                <w:rFonts w:ascii="Times New Roman" w:eastAsia="Calibri" w:hAnsi="Times New Roman" w:cs="Times New Roman"/>
                <w:sz w:val="24"/>
                <w:szCs w:val="24"/>
                <w:lang w:eastAsia="ru-RU"/>
              </w:rPr>
            </w:pP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23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46</w:t>
            </w:r>
          </w:p>
        </w:tc>
        <w:tc>
          <w:tcPr>
            <w:tcW w:w="2495" w:type="dxa"/>
          </w:tcPr>
          <w:p w:rsidR="00AF4577" w:rsidRPr="00E644BD" w:rsidRDefault="00AF4577" w:rsidP="002B077F">
            <w:pPr>
              <w:spacing w:after="0" w:line="240" w:lineRule="auto"/>
              <w:jc w:val="both"/>
              <w:rPr>
                <w:rFonts w:ascii="Times New Roman" w:eastAsia="Calibri" w:hAnsi="Times New Roman" w:cs="Times New Roman"/>
                <w:b/>
                <w:bCs/>
                <w:sz w:val="24"/>
                <w:szCs w:val="24"/>
                <w:lang w:eastAsia="ru-RU"/>
              </w:rPr>
            </w:pPr>
            <w:r w:rsidRPr="00E644BD">
              <w:rPr>
                <w:rFonts w:ascii="Times New Roman" w:eastAsia="Calibri" w:hAnsi="Times New Roman" w:cs="Times New Roman"/>
                <w:b/>
                <w:bCs/>
                <w:sz w:val="24"/>
                <w:szCs w:val="24"/>
                <w:lang w:eastAsia="ru-RU"/>
              </w:rPr>
              <w:t xml:space="preserve">Письмо. </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Проверочная работа.</w:t>
            </w:r>
          </w:p>
        </w:tc>
        <w:tc>
          <w:tcPr>
            <w:tcW w:w="880" w:type="dxa"/>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1</w:t>
            </w:r>
          </w:p>
        </w:tc>
        <w:tc>
          <w:tcPr>
            <w:tcW w:w="2642" w:type="dxa"/>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 xml:space="preserve">Выявить уровень усвоения изученного </w:t>
            </w:r>
            <w:r w:rsidRPr="002B077F">
              <w:rPr>
                <w:rFonts w:ascii="Times New Roman" w:eastAsia="Calibri" w:hAnsi="Times New Roman" w:cs="Times New Roman"/>
                <w:sz w:val="24"/>
                <w:szCs w:val="24"/>
              </w:rPr>
              <w:lastRenderedPageBreak/>
              <w:t>материала и умения применять свои знания в нестандартной ситуации.</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находить разные группы слов, объяснять значения слов, используя образные выражения.</w:t>
            </w:r>
          </w:p>
        </w:tc>
        <w:tc>
          <w:tcPr>
            <w:tcW w:w="1908" w:type="dxa"/>
            <w:gridSpan w:val="2"/>
          </w:tcPr>
          <w:p w:rsidR="00AF4577" w:rsidRPr="002B077F" w:rsidRDefault="00AF4577" w:rsidP="002B077F">
            <w:pPr>
              <w:autoSpaceDE w:val="0"/>
              <w:autoSpaceDN w:val="0"/>
              <w:adjustRightInd w:val="0"/>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lastRenderedPageBreak/>
              <w:t>Тематический</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 xml:space="preserve">Фронтальная, </w:t>
            </w:r>
            <w:r w:rsidRPr="002B077F">
              <w:rPr>
                <w:rFonts w:ascii="Times New Roman" w:eastAsia="Calibri" w:hAnsi="Times New Roman" w:cs="Times New Roman"/>
                <w:i/>
                <w:sz w:val="24"/>
                <w:szCs w:val="24"/>
                <w:lang w:eastAsia="ru-RU"/>
              </w:rPr>
              <w:lastRenderedPageBreak/>
              <w:t>индивидуальная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23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color w:val="C00000"/>
                <w:sz w:val="24"/>
                <w:szCs w:val="24"/>
              </w:rPr>
            </w:pPr>
          </w:p>
        </w:tc>
      </w:tr>
      <w:tr w:rsidR="00AF4577" w:rsidRPr="002B077F" w:rsidTr="0048767A">
        <w:trPr>
          <w:gridAfter w:val="1"/>
          <w:wAfter w:w="16" w:type="dxa"/>
          <w:trHeight w:val="147"/>
        </w:trPr>
        <w:tc>
          <w:tcPr>
            <w:tcW w:w="845" w:type="dxa"/>
            <w:gridSpan w:val="2"/>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lastRenderedPageBreak/>
              <w:t>47-48</w:t>
            </w:r>
          </w:p>
        </w:tc>
        <w:tc>
          <w:tcPr>
            <w:tcW w:w="2495" w:type="dxa"/>
            <w:vMerge w:val="restart"/>
          </w:tcPr>
          <w:p w:rsidR="00AF4577" w:rsidRPr="00E644BD" w:rsidRDefault="00AF4577" w:rsidP="002B077F">
            <w:pPr>
              <w:autoSpaceDE w:val="0"/>
              <w:autoSpaceDN w:val="0"/>
              <w:adjustRightInd w:val="0"/>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Виды речевой</w:t>
            </w:r>
          </w:p>
          <w:p w:rsidR="00AF4577" w:rsidRPr="00E644BD" w:rsidRDefault="00AF4577" w:rsidP="002B077F">
            <w:pPr>
              <w:autoSpaceDE w:val="0"/>
              <w:autoSpaceDN w:val="0"/>
              <w:adjustRightInd w:val="0"/>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деятельности.</w:t>
            </w:r>
          </w:p>
          <w:p w:rsidR="00AF4577" w:rsidRPr="002B077F" w:rsidRDefault="00AF4577"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2B077F">
              <w:rPr>
                <w:rFonts w:ascii="Times New Roman" w:eastAsia="Batang" w:hAnsi="Times New Roman" w:cs="Times New Roman"/>
                <w:sz w:val="24"/>
                <w:szCs w:val="24"/>
                <w:lang w:eastAsia="ko-KR"/>
              </w:rPr>
              <w:t>Говорение.</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Загадки.</w:t>
            </w:r>
          </w:p>
        </w:tc>
        <w:tc>
          <w:tcPr>
            <w:tcW w:w="880"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2</w:t>
            </w:r>
          </w:p>
        </w:tc>
        <w:tc>
          <w:tcPr>
            <w:tcW w:w="2642" w:type="dxa"/>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Формировать умения отгадывать загадки.</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отгадывать анаграммы, находить образные выражения и сравнения при работе с загадками, доказывать свою точку зрения.</w:t>
            </w:r>
          </w:p>
        </w:tc>
        <w:tc>
          <w:tcPr>
            <w:tcW w:w="1908" w:type="dxa"/>
            <w:gridSpan w:val="2"/>
          </w:tcPr>
          <w:p w:rsidR="00AF4577" w:rsidRPr="002B077F" w:rsidRDefault="00AF4577"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24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AF4577" w:rsidRPr="002B077F" w:rsidTr="0048767A">
        <w:trPr>
          <w:gridAfter w:val="1"/>
          <w:wAfter w:w="16" w:type="dxa"/>
          <w:trHeight w:val="147"/>
        </w:trPr>
        <w:tc>
          <w:tcPr>
            <w:tcW w:w="845" w:type="dxa"/>
            <w:gridSpan w:val="2"/>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495" w:type="dxa"/>
            <w:vMerge/>
          </w:tcPr>
          <w:p w:rsidR="00AF4577" w:rsidRPr="002B077F" w:rsidRDefault="00AF4577" w:rsidP="002B077F">
            <w:pPr>
              <w:autoSpaceDE w:val="0"/>
              <w:autoSpaceDN w:val="0"/>
              <w:adjustRightInd w:val="0"/>
              <w:spacing w:after="0" w:line="240" w:lineRule="auto"/>
              <w:rPr>
                <w:rFonts w:ascii="Times New Roman" w:eastAsia="Batang" w:hAnsi="Times New Roman" w:cs="Times New Roman"/>
                <w:sz w:val="24"/>
                <w:szCs w:val="24"/>
                <w:lang w:eastAsia="ko-KR"/>
              </w:rPr>
            </w:pPr>
          </w:p>
        </w:tc>
        <w:tc>
          <w:tcPr>
            <w:tcW w:w="880"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2642" w:type="dxa"/>
          </w:tcPr>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AF4577" w:rsidRPr="002B077F" w:rsidRDefault="00AF4577" w:rsidP="002B077F">
            <w:pPr>
              <w:spacing w:after="0" w:line="240" w:lineRule="auto"/>
              <w:rPr>
                <w:rFonts w:ascii="Times New Roman" w:eastAsia="Calibri" w:hAnsi="Times New Roman" w:cs="Times New Roman"/>
                <w:sz w:val="24"/>
                <w:szCs w:val="24"/>
              </w:rPr>
            </w:pPr>
          </w:p>
        </w:tc>
        <w:tc>
          <w:tcPr>
            <w:tcW w:w="1908" w:type="dxa"/>
            <w:gridSpan w:val="2"/>
          </w:tcPr>
          <w:p w:rsidR="00AF4577" w:rsidRPr="002B077F" w:rsidRDefault="00AF4577"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AF4577" w:rsidRPr="002B077F" w:rsidRDefault="00AF4577"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AF4577" w:rsidRPr="002B077F" w:rsidRDefault="00AF457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24 неделя</w:t>
            </w:r>
          </w:p>
        </w:tc>
        <w:tc>
          <w:tcPr>
            <w:tcW w:w="1232" w:type="dxa"/>
          </w:tcPr>
          <w:p w:rsidR="00AF4577" w:rsidRPr="002B077F" w:rsidRDefault="00AF4577" w:rsidP="002B077F">
            <w:pPr>
              <w:spacing w:after="0" w:line="240" w:lineRule="auto"/>
              <w:rPr>
                <w:rFonts w:ascii="Times New Roman" w:eastAsia="Calibri" w:hAnsi="Times New Roman" w:cs="Times New Roman"/>
                <w:sz w:val="24"/>
                <w:szCs w:val="24"/>
              </w:rPr>
            </w:pPr>
          </w:p>
        </w:tc>
        <w:tc>
          <w:tcPr>
            <w:tcW w:w="1393" w:type="dxa"/>
          </w:tcPr>
          <w:p w:rsidR="00AF4577" w:rsidRPr="002B077F" w:rsidRDefault="00AF4577"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49-51</w:t>
            </w:r>
          </w:p>
        </w:tc>
        <w:tc>
          <w:tcPr>
            <w:tcW w:w="2495" w:type="dxa"/>
            <w:vMerge w:val="restart"/>
          </w:tcPr>
          <w:p w:rsidR="008A5216" w:rsidRPr="00E644BD" w:rsidRDefault="008A5216" w:rsidP="002B077F">
            <w:pPr>
              <w:spacing w:after="0" w:line="240" w:lineRule="auto"/>
              <w:jc w:val="both"/>
              <w:rPr>
                <w:rFonts w:ascii="Times New Roman" w:eastAsia="Calibri" w:hAnsi="Times New Roman" w:cs="Times New Roman"/>
                <w:b/>
                <w:sz w:val="24"/>
                <w:szCs w:val="24"/>
                <w:lang w:eastAsia="ru-RU"/>
              </w:rPr>
            </w:pPr>
            <w:r w:rsidRPr="00E644BD">
              <w:rPr>
                <w:rFonts w:ascii="Times New Roman" w:eastAsia="Calibri" w:hAnsi="Times New Roman" w:cs="Times New Roman"/>
                <w:b/>
                <w:sz w:val="24"/>
                <w:szCs w:val="24"/>
                <w:lang w:eastAsia="ru-RU"/>
              </w:rPr>
              <w:t>Фонетика.</w:t>
            </w:r>
          </w:p>
          <w:p w:rsidR="008A5216" w:rsidRPr="002B077F" w:rsidRDefault="008A5216" w:rsidP="002B077F">
            <w:pPr>
              <w:spacing w:after="0" w:line="240" w:lineRule="auto"/>
              <w:rPr>
                <w:rFonts w:ascii="Times New Roman" w:eastAsia="Calibri" w:hAnsi="Times New Roman" w:cs="Times New Roman"/>
                <w:sz w:val="24"/>
                <w:szCs w:val="24"/>
              </w:rPr>
            </w:pPr>
            <w:r w:rsidRPr="00E644BD">
              <w:rPr>
                <w:rFonts w:ascii="Times New Roman" w:eastAsia="Calibri" w:hAnsi="Times New Roman" w:cs="Times New Roman"/>
                <w:b/>
                <w:sz w:val="24"/>
                <w:szCs w:val="24"/>
              </w:rPr>
              <w:t>Культура речи</w:t>
            </w:r>
            <w:r w:rsidRPr="002B077F">
              <w:rPr>
                <w:rFonts w:ascii="Times New Roman" w:eastAsia="Calibri" w:hAnsi="Times New Roman" w:cs="Times New Roman"/>
                <w:sz w:val="24"/>
                <w:szCs w:val="24"/>
              </w:rPr>
              <w:t>. Вежливые слова.</w:t>
            </w:r>
          </w:p>
        </w:tc>
        <w:tc>
          <w:tcPr>
            <w:tcW w:w="880"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3</w:t>
            </w:r>
          </w:p>
        </w:tc>
        <w:tc>
          <w:tcPr>
            <w:tcW w:w="2642"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Обсуждение значения слов в жизни каждого человека, деление их на группы по значимости.</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выбирать необходимые слова в конкретной ситуации (слова приветствия, просьбы, прощания…), осознать, что значит быть культурным человеком.</w:t>
            </w:r>
          </w:p>
        </w:tc>
        <w:tc>
          <w:tcPr>
            <w:tcW w:w="1908" w:type="dxa"/>
            <w:gridSpan w:val="2"/>
          </w:tcPr>
          <w:p w:rsidR="008A5216" w:rsidRPr="002B077F" w:rsidRDefault="008A5216"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F17403">
        <w:trPr>
          <w:gridAfter w:val="1"/>
          <w:wAfter w:w="16" w:type="dxa"/>
          <w:trHeight w:val="147"/>
        </w:trPr>
        <w:tc>
          <w:tcPr>
            <w:tcW w:w="845" w:type="dxa"/>
            <w:gridSpan w:val="2"/>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495" w:type="dxa"/>
            <w:vMerge/>
          </w:tcPr>
          <w:p w:rsidR="008A5216" w:rsidRPr="002B077F" w:rsidRDefault="008A5216" w:rsidP="002B077F">
            <w:pPr>
              <w:spacing w:after="0" w:line="240" w:lineRule="auto"/>
              <w:jc w:val="both"/>
              <w:rPr>
                <w:rFonts w:ascii="Times New Roman" w:eastAsia="Calibri" w:hAnsi="Times New Roman" w:cs="Times New Roman"/>
                <w:sz w:val="24"/>
                <w:szCs w:val="24"/>
                <w:lang w:eastAsia="ru-RU"/>
              </w:rPr>
            </w:pPr>
          </w:p>
        </w:tc>
        <w:tc>
          <w:tcPr>
            <w:tcW w:w="880"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642" w:type="dxa"/>
          </w:tcPr>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1908" w:type="dxa"/>
            <w:gridSpan w:val="2"/>
          </w:tcPr>
          <w:p w:rsidR="008A5216" w:rsidRPr="002B077F" w:rsidRDefault="008A5216"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25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495" w:type="dxa"/>
            <w:vMerge/>
          </w:tcPr>
          <w:p w:rsidR="008A5216" w:rsidRPr="002B077F" w:rsidRDefault="008A5216" w:rsidP="002B077F">
            <w:pPr>
              <w:spacing w:after="0" w:line="240" w:lineRule="auto"/>
              <w:jc w:val="both"/>
              <w:rPr>
                <w:rFonts w:ascii="Times New Roman" w:eastAsia="Calibri" w:hAnsi="Times New Roman" w:cs="Times New Roman"/>
                <w:sz w:val="24"/>
                <w:szCs w:val="24"/>
                <w:lang w:eastAsia="ru-RU"/>
              </w:rPr>
            </w:pPr>
          </w:p>
        </w:tc>
        <w:tc>
          <w:tcPr>
            <w:tcW w:w="880"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642" w:type="dxa"/>
          </w:tcPr>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1908" w:type="dxa"/>
            <w:gridSpan w:val="2"/>
          </w:tcPr>
          <w:p w:rsidR="008A5216" w:rsidRPr="002B077F" w:rsidRDefault="008A5216"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52-53</w:t>
            </w:r>
          </w:p>
        </w:tc>
        <w:tc>
          <w:tcPr>
            <w:tcW w:w="2495" w:type="dxa"/>
            <w:vMerge w:val="restart"/>
          </w:tcPr>
          <w:p w:rsidR="008A5216" w:rsidRPr="00E644BD" w:rsidRDefault="008A5216" w:rsidP="002B077F">
            <w:pPr>
              <w:autoSpaceDE w:val="0"/>
              <w:autoSpaceDN w:val="0"/>
              <w:adjustRightInd w:val="0"/>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Виды речевой</w:t>
            </w:r>
          </w:p>
          <w:p w:rsidR="008A5216" w:rsidRPr="00E644BD" w:rsidRDefault="008A5216" w:rsidP="002B077F">
            <w:pPr>
              <w:autoSpaceDE w:val="0"/>
              <w:autoSpaceDN w:val="0"/>
              <w:adjustRightInd w:val="0"/>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деятельности.</w:t>
            </w:r>
          </w:p>
          <w:p w:rsidR="008A5216" w:rsidRPr="002B077F" w:rsidRDefault="008A5216"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2B077F">
              <w:rPr>
                <w:rFonts w:ascii="Times New Roman" w:eastAsia="Batang" w:hAnsi="Times New Roman" w:cs="Times New Roman"/>
                <w:sz w:val="24"/>
                <w:szCs w:val="24"/>
                <w:lang w:eastAsia="ko-KR"/>
              </w:rPr>
              <w:t>Говорение.</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Пословицы.</w:t>
            </w:r>
          </w:p>
        </w:tc>
        <w:tc>
          <w:tcPr>
            <w:tcW w:w="880"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2</w:t>
            </w:r>
          </w:p>
        </w:tc>
        <w:tc>
          <w:tcPr>
            <w:tcW w:w="2642"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Формирование навыков употребления в речи образных выражений.</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 xml:space="preserve">Уметь составлять слова по алгоритму, объяснять смысл пословиц, </w:t>
            </w:r>
            <w:r w:rsidRPr="002B077F">
              <w:rPr>
                <w:rFonts w:ascii="Times New Roman" w:eastAsia="Calibri" w:hAnsi="Times New Roman" w:cs="Times New Roman"/>
                <w:sz w:val="24"/>
                <w:szCs w:val="24"/>
              </w:rPr>
              <w:lastRenderedPageBreak/>
              <w:t>собирать их из разрозненных частей.</w:t>
            </w:r>
          </w:p>
        </w:tc>
        <w:tc>
          <w:tcPr>
            <w:tcW w:w="1908" w:type="dxa"/>
            <w:gridSpan w:val="2"/>
          </w:tcPr>
          <w:p w:rsidR="008A5216" w:rsidRPr="002B077F" w:rsidRDefault="008A5216"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lastRenderedPageBreak/>
              <w:t xml:space="preserve">Текущий </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26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495" w:type="dxa"/>
            <w:vMerge/>
          </w:tcPr>
          <w:p w:rsidR="008A5216" w:rsidRPr="002B077F" w:rsidRDefault="008A5216" w:rsidP="002B077F">
            <w:pPr>
              <w:autoSpaceDE w:val="0"/>
              <w:autoSpaceDN w:val="0"/>
              <w:adjustRightInd w:val="0"/>
              <w:spacing w:after="0" w:line="240" w:lineRule="auto"/>
              <w:rPr>
                <w:rFonts w:ascii="Times New Roman" w:eastAsia="Batang" w:hAnsi="Times New Roman" w:cs="Times New Roman"/>
                <w:sz w:val="24"/>
                <w:szCs w:val="24"/>
                <w:lang w:eastAsia="ko-KR"/>
              </w:rPr>
            </w:pPr>
          </w:p>
        </w:tc>
        <w:tc>
          <w:tcPr>
            <w:tcW w:w="880"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642" w:type="dxa"/>
          </w:tcPr>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1908" w:type="dxa"/>
            <w:gridSpan w:val="2"/>
          </w:tcPr>
          <w:p w:rsidR="008A5216" w:rsidRPr="002B077F" w:rsidRDefault="008A5216"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27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lastRenderedPageBreak/>
              <w:t>54-55</w:t>
            </w:r>
          </w:p>
        </w:tc>
        <w:tc>
          <w:tcPr>
            <w:tcW w:w="2495" w:type="dxa"/>
            <w:vMerge w:val="restart"/>
          </w:tcPr>
          <w:p w:rsidR="008A5216" w:rsidRPr="00E644BD" w:rsidRDefault="008A5216" w:rsidP="002B077F">
            <w:pPr>
              <w:autoSpaceDE w:val="0"/>
              <w:autoSpaceDN w:val="0"/>
              <w:adjustRightInd w:val="0"/>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Виды речевой</w:t>
            </w:r>
          </w:p>
          <w:p w:rsidR="008A5216" w:rsidRPr="00E644BD" w:rsidRDefault="008A5216" w:rsidP="002B077F">
            <w:pPr>
              <w:autoSpaceDE w:val="0"/>
              <w:autoSpaceDN w:val="0"/>
              <w:adjustRightInd w:val="0"/>
              <w:spacing w:after="0" w:line="240" w:lineRule="auto"/>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деятельности.</w:t>
            </w:r>
          </w:p>
          <w:p w:rsidR="008A5216" w:rsidRPr="002B077F" w:rsidRDefault="008A5216" w:rsidP="002B077F">
            <w:pPr>
              <w:autoSpaceDE w:val="0"/>
              <w:autoSpaceDN w:val="0"/>
              <w:adjustRightInd w:val="0"/>
              <w:spacing w:after="0" w:line="240" w:lineRule="auto"/>
              <w:rPr>
                <w:rFonts w:ascii="Times New Roman" w:eastAsia="Batang" w:hAnsi="Times New Roman" w:cs="Times New Roman"/>
                <w:sz w:val="24"/>
                <w:szCs w:val="24"/>
                <w:lang w:eastAsia="ko-KR"/>
              </w:rPr>
            </w:pPr>
            <w:r w:rsidRPr="002B077F">
              <w:rPr>
                <w:rFonts w:ascii="Times New Roman" w:eastAsia="Batang" w:hAnsi="Times New Roman" w:cs="Times New Roman"/>
                <w:sz w:val="24"/>
                <w:szCs w:val="24"/>
                <w:lang w:eastAsia="ko-KR"/>
              </w:rPr>
              <w:t>Говорение.</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Учимся рассуждать.</w:t>
            </w:r>
          </w:p>
        </w:tc>
        <w:tc>
          <w:tcPr>
            <w:tcW w:w="880"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2</w:t>
            </w:r>
          </w:p>
        </w:tc>
        <w:tc>
          <w:tcPr>
            <w:tcW w:w="2642"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Сведения о причинно – следственных связях  между предметами, явлениями, событиями.</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устанавливать связь явлений, выстраивать цепь причин и следствий  для расположения частей рассказа по порядку.</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передавать смысл пословиц , подбирая более точные слова и выражения.</w:t>
            </w:r>
          </w:p>
        </w:tc>
        <w:tc>
          <w:tcPr>
            <w:tcW w:w="1908" w:type="dxa"/>
            <w:gridSpan w:val="2"/>
          </w:tcPr>
          <w:p w:rsidR="008A5216" w:rsidRPr="002B077F" w:rsidRDefault="008A5216"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27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495" w:type="dxa"/>
            <w:vMerge/>
          </w:tcPr>
          <w:p w:rsidR="008A5216" w:rsidRPr="002B077F" w:rsidRDefault="008A5216" w:rsidP="002B077F">
            <w:pPr>
              <w:autoSpaceDE w:val="0"/>
              <w:autoSpaceDN w:val="0"/>
              <w:adjustRightInd w:val="0"/>
              <w:spacing w:after="0" w:line="240" w:lineRule="auto"/>
              <w:rPr>
                <w:rFonts w:ascii="Times New Roman" w:eastAsia="Batang" w:hAnsi="Times New Roman" w:cs="Times New Roman"/>
                <w:sz w:val="24"/>
                <w:szCs w:val="24"/>
                <w:lang w:eastAsia="ko-KR"/>
              </w:rPr>
            </w:pPr>
          </w:p>
        </w:tc>
        <w:tc>
          <w:tcPr>
            <w:tcW w:w="880"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642" w:type="dxa"/>
          </w:tcPr>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1908" w:type="dxa"/>
            <w:gridSpan w:val="2"/>
          </w:tcPr>
          <w:p w:rsidR="008A5216" w:rsidRPr="002B077F" w:rsidRDefault="008A5216"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28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56-57</w:t>
            </w:r>
          </w:p>
        </w:tc>
        <w:tc>
          <w:tcPr>
            <w:tcW w:w="2495" w:type="dxa"/>
            <w:vMerge w:val="restart"/>
          </w:tcPr>
          <w:p w:rsidR="008A5216" w:rsidRPr="00E644BD" w:rsidRDefault="008A5216" w:rsidP="002B077F">
            <w:pPr>
              <w:spacing w:after="0" w:line="240" w:lineRule="auto"/>
              <w:jc w:val="both"/>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Развитие речи.</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Текст.</w:t>
            </w:r>
          </w:p>
        </w:tc>
        <w:tc>
          <w:tcPr>
            <w:tcW w:w="880"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2</w:t>
            </w:r>
          </w:p>
        </w:tc>
        <w:tc>
          <w:tcPr>
            <w:tcW w:w="2642"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Формирование общего представления о тексте и его признаках (смысловом единстве предложений, их связи друг с другом).</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Уметь различать группы слов, предложений связанных по смыслу от простого набора слов, составлять текст. Уметь делить текст на предложения, составлять текст из предложений на заданную тему.</w:t>
            </w:r>
          </w:p>
        </w:tc>
        <w:tc>
          <w:tcPr>
            <w:tcW w:w="1908" w:type="dxa"/>
            <w:gridSpan w:val="2"/>
          </w:tcPr>
          <w:p w:rsidR="008A5216" w:rsidRPr="002B077F" w:rsidRDefault="008A5216"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28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495" w:type="dxa"/>
            <w:vMerge/>
          </w:tcPr>
          <w:p w:rsidR="008A5216" w:rsidRPr="002B077F" w:rsidRDefault="008A5216" w:rsidP="002B077F">
            <w:pPr>
              <w:spacing w:after="0" w:line="240" w:lineRule="auto"/>
              <w:jc w:val="both"/>
              <w:rPr>
                <w:rFonts w:ascii="Times New Roman" w:eastAsia="Batang" w:hAnsi="Times New Roman" w:cs="Times New Roman"/>
                <w:sz w:val="24"/>
                <w:szCs w:val="24"/>
                <w:lang w:eastAsia="ko-KR"/>
              </w:rPr>
            </w:pPr>
          </w:p>
        </w:tc>
        <w:tc>
          <w:tcPr>
            <w:tcW w:w="880"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642" w:type="dxa"/>
          </w:tcPr>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1908" w:type="dxa"/>
            <w:gridSpan w:val="2"/>
          </w:tcPr>
          <w:p w:rsidR="008A5216" w:rsidRPr="002B077F" w:rsidRDefault="008A5216"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29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58-59</w:t>
            </w:r>
          </w:p>
        </w:tc>
        <w:tc>
          <w:tcPr>
            <w:tcW w:w="2495" w:type="dxa"/>
            <w:vMerge w:val="restart"/>
          </w:tcPr>
          <w:p w:rsidR="008A5216" w:rsidRPr="00E644BD" w:rsidRDefault="008A5216" w:rsidP="002B077F">
            <w:pPr>
              <w:spacing w:after="0" w:line="240" w:lineRule="auto"/>
              <w:jc w:val="both"/>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Развитие речи.</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Заглавие текста.</w:t>
            </w:r>
          </w:p>
        </w:tc>
        <w:tc>
          <w:tcPr>
            <w:tcW w:w="880"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2</w:t>
            </w:r>
          </w:p>
        </w:tc>
        <w:tc>
          <w:tcPr>
            <w:tcW w:w="2642"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 xml:space="preserve">Выделение в тексте главной мысли и подбора заглавия к </w:t>
            </w:r>
            <w:r w:rsidRPr="002B077F">
              <w:rPr>
                <w:rFonts w:ascii="Times New Roman" w:eastAsia="Calibri" w:hAnsi="Times New Roman" w:cs="Times New Roman"/>
                <w:sz w:val="24"/>
                <w:szCs w:val="24"/>
              </w:rPr>
              <w:lastRenderedPageBreak/>
              <w:t>тексту. Уметь находить главные строки текста, озаглавливать его.</w:t>
            </w:r>
          </w:p>
        </w:tc>
        <w:tc>
          <w:tcPr>
            <w:tcW w:w="1908" w:type="dxa"/>
            <w:gridSpan w:val="2"/>
          </w:tcPr>
          <w:p w:rsidR="008A5216" w:rsidRPr="002B077F" w:rsidRDefault="008A5216"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lastRenderedPageBreak/>
              <w:t xml:space="preserve">Текущий </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29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495" w:type="dxa"/>
            <w:vMerge/>
          </w:tcPr>
          <w:p w:rsidR="008A5216" w:rsidRPr="002B077F" w:rsidRDefault="008A5216" w:rsidP="002B077F">
            <w:pPr>
              <w:spacing w:after="0" w:line="240" w:lineRule="auto"/>
              <w:jc w:val="both"/>
              <w:rPr>
                <w:rFonts w:ascii="Times New Roman" w:eastAsia="Batang" w:hAnsi="Times New Roman" w:cs="Times New Roman"/>
                <w:sz w:val="24"/>
                <w:szCs w:val="24"/>
                <w:lang w:eastAsia="ko-KR"/>
              </w:rPr>
            </w:pPr>
          </w:p>
        </w:tc>
        <w:tc>
          <w:tcPr>
            <w:tcW w:w="880"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642" w:type="dxa"/>
          </w:tcPr>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1908" w:type="dxa"/>
            <w:gridSpan w:val="2"/>
          </w:tcPr>
          <w:p w:rsidR="008A5216" w:rsidRPr="002B077F" w:rsidRDefault="008A5216"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lastRenderedPageBreak/>
              <w:t>Фронтальная</w:t>
            </w:r>
          </w:p>
        </w:tc>
        <w:tc>
          <w:tcPr>
            <w:tcW w:w="1630" w:type="dxa"/>
            <w:gridSpan w:val="3"/>
          </w:tcPr>
          <w:p w:rsidR="008A5216"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lastRenderedPageBreak/>
              <w:t>30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lastRenderedPageBreak/>
              <w:t>60-61</w:t>
            </w:r>
          </w:p>
        </w:tc>
        <w:tc>
          <w:tcPr>
            <w:tcW w:w="2495" w:type="dxa"/>
            <w:vMerge w:val="restart"/>
          </w:tcPr>
          <w:p w:rsidR="008A5216" w:rsidRPr="00E644BD" w:rsidRDefault="008A5216" w:rsidP="002B077F">
            <w:pPr>
              <w:spacing w:after="0" w:line="240" w:lineRule="auto"/>
              <w:jc w:val="both"/>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Развитие речи.</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Тема текста.</w:t>
            </w:r>
          </w:p>
        </w:tc>
        <w:tc>
          <w:tcPr>
            <w:tcW w:w="880"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2</w:t>
            </w:r>
          </w:p>
        </w:tc>
        <w:tc>
          <w:tcPr>
            <w:tcW w:w="2642"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vMerge w:val="restart"/>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Определение темы текста и составление текста на  определенную тему. Уметь объяснить смысл предложенных стихотворных фраз, сравнивать несколько текстов по смыслу.</w:t>
            </w:r>
          </w:p>
        </w:tc>
        <w:tc>
          <w:tcPr>
            <w:tcW w:w="1908" w:type="dxa"/>
            <w:gridSpan w:val="2"/>
          </w:tcPr>
          <w:p w:rsidR="008A5216" w:rsidRPr="002B077F" w:rsidRDefault="008A5216"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30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495" w:type="dxa"/>
            <w:vMerge/>
          </w:tcPr>
          <w:p w:rsidR="008A5216" w:rsidRPr="002B077F" w:rsidRDefault="008A5216" w:rsidP="002B077F">
            <w:pPr>
              <w:spacing w:after="0" w:line="240" w:lineRule="auto"/>
              <w:jc w:val="both"/>
              <w:rPr>
                <w:rFonts w:ascii="Times New Roman" w:eastAsia="Batang" w:hAnsi="Times New Roman" w:cs="Times New Roman"/>
                <w:sz w:val="24"/>
                <w:szCs w:val="24"/>
                <w:lang w:eastAsia="ko-KR"/>
              </w:rPr>
            </w:pPr>
          </w:p>
        </w:tc>
        <w:tc>
          <w:tcPr>
            <w:tcW w:w="880"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2642" w:type="dxa"/>
          </w:tcPr>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vMerge/>
          </w:tcPr>
          <w:p w:rsidR="008A5216" w:rsidRPr="002B077F" w:rsidRDefault="008A5216" w:rsidP="002B077F">
            <w:pPr>
              <w:spacing w:after="0" w:line="240" w:lineRule="auto"/>
              <w:rPr>
                <w:rFonts w:ascii="Times New Roman" w:eastAsia="Calibri" w:hAnsi="Times New Roman" w:cs="Times New Roman"/>
                <w:sz w:val="24"/>
                <w:szCs w:val="24"/>
              </w:rPr>
            </w:pPr>
          </w:p>
        </w:tc>
        <w:tc>
          <w:tcPr>
            <w:tcW w:w="1908" w:type="dxa"/>
            <w:gridSpan w:val="2"/>
          </w:tcPr>
          <w:p w:rsidR="008A5216" w:rsidRPr="002B077F" w:rsidRDefault="008A5216" w:rsidP="00F17403">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F17403">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31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62</w:t>
            </w:r>
          </w:p>
        </w:tc>
        <w:tc>
          <w:tcPr>
            <w:tcW w:w="2495" w:type="dxa"/>
          </w:tcPr>
          <w:p w:rsidR="008A5216" w:rsidRPr="00E644BD" w:rsidRDefault="008A5216" w:rsidP="002B077F">
            <w:pPr>
              <w:spacing w:after="0" w:line="240" w:lineRule="auto"/>
              <w:rPr>
                <w:rFonts w:ascii="Times New Roman" w:eastAsia="Calibri" w:hAnsi="Times New Roman" w:cs="Times New Roman"/>
                <w:b/>
                <w:sz w:val="24"/>
                <w:szCs w:val="24"/>
              </w:rPr>
            </w:pPr>
            <w:r w:rsidRPr="00E644BD">
              <w:rPr>
                <w:rFonts w:ascii="Times New Roman" w:eastAsia="Calibri" w:hAnsi="Times New Roman" w:cs="Times New Roman"/>
                <w:b/>
                <w:sz w:val="24"/>
                <w:szCs w:val="24"/>
              </w:rPr>
              <w:t>Письмо.</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Повторение пройденного.</w:t>
            </w:r>
          </w:p>
        </w:tc>
        <w:tc>
          <w:tcPr>
            <w:tcW w:w="880"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1</w:t>
            </w:r>
          </w:p>
        </w:tc>
        <w:tc>
          <w:tcPr>
            <w:tcW w:w="2642"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Выявить уровень усвоения изученного материала  и умения применять знания в нестандартной ситуации. Уметь дополнять предложения,  составлять их, называть тему текста.</w:t>
            </w:r>
          </w:p>
        </w:tc>
        <w:tc>
          <w:tcPr>
            <w:tcW w:w="1908" w:type="dxa"/>
            <w:gridSpan w:val="2"/>
          </w:tcPr>
          <w:p w:rsidR="008A5216" w:rsidRPr="002B077F" w:rsidRDefault="008A5216" w:rsidP="002B077F">
            <w:pPr>
              <w:autoSpaceDE w:val="0"/>
              <w:autoSpaceDN w:val="0"/>
              <w:adjustRightInd w:val="0"/>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Тематический</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 индивидуальная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31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63</w:t>
            </w:r>
          </w:p>
        </w:tc>
        <w:tc>
          <w:tcPr>
            <w:tcW w:w="2495" w:type="dxa"/>
          </w:tcPr>
          <w:p w:rsidR="008A5216" w:rsidRPr="00E644BD" w:rsidRDefault="008A5216" w:rsidP="002B077F">
            <w:pPr>
              <w:spacing w:after="0" w:line="240" w:lineRule="auto"/>
              <w:jc w:val="both"/>
              <w:rPr>
                <w:rFonts w:ascii="Times New Roman" w:eastAsia="Batang" w:hAnsi="Times New Roman" w:cs="Times New Roman"/>
                <w:b/>
                <w:sz w:val="24"/>
                <w:szCs w:val="24"/>
                <w:lang w:eastAsia="ko-KR"/>
              </w:rPr>
            </w:pPr>
            <w:r w:rsidRPr="00E644BD">
              <w:rPr>
                <w:rFonts w:ascii="Times New Roman" w:eastAsia="Batang" w:hAnsi="Times New Roman" w:cs="Times New Roman"/>
                <w:b/>
                <w:sz w:val="24"/>
                <w:szCs w:val="24"/>
                <w:lang w:eastAsia="ko-KR"/>
              </w:rPr>
              <w:t>Развитие речи.</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Опорные слова.</w:t>
            </w:r>
          </w:p>
        </w:tc>
        <w:tc>
          <w:tcPr>
            <w:tcW w:w="880"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1</w:t>
            </w:r>
          </w:p>
        </w:tc>
        <w:tc>
          <w:tcPr>
            <w:tcW w:w="2642"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Обсуждение особенностей построения текста и выделение опорных слов. Уметь находить опорные слова, составлять по ним текст.</w:t>
            </w:r>
          </w:p>
        </w:tc>
        <w:tc>
          <w:tcPr>
            <w:tcW w:w="1908" w:type="dxa"/>
            <w:gridSpan w:val="2"/>
          </w:tcPr>
          <w:p w:rsidR="008A5216" w:rsidRPr="002B077F" w:rsidRDefault="008A5216"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32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EC4267">
        <w:trPr>
          <w:gridAfter w:val="1"/>
          <w:wAfter w:w="16" w:type="dxa"/>
          <w:trHeight w:val="4853"/>
        </w:trPr>
        <w:tc>
          <w:tcPr>
            <w:tcW w:w="845" w:type="dxa"/>
            <w:gridSpan w:val="2"/>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lastRenderedPageBreak/>
              <w:t>64</w:t>
            </w:r>
          </w:p>
        </w:tc>
        <w:tc>
          <w:tcPr>
            <w:tcW w:w="2495" w:type="dxa"/>
          </w:tcPr>
          <w:p w:rsidR="008A5216" w:rsidRPr="002B077F" w:rsidRDefault="008A5216" w:rsidP="002B077F">
            <w:pPr>
              <w:spacing w:after="0" w:line="240" w:lineRule="auto"/>
              <w:jc w:val="both"/>
              <w:rPr>
                <w:rFonts w:ascii="Times New Roman" w:eastAsia="Batang" w:hAnsi="Times New Roman" w:cs="Times New Roman"/>
                <w:sz w:val="24"/>
                <w:szCs w:val="24"/>
                <w:lang w:eastAsia="ko-KR"/>
              </w:rPr>
            </w:pPr>
            <w:r w:rsidRPr="00E644BD">
              <w:rPr>
                <w:rFonts w:ascii="Times New Roman" w:eastAsia="Batang" w:hAnsi="Times New Roman" w:cs="Times New Roman"/>
                <w:b/>
                <w:sz w:val="24"/>
                <w:szCs w:val="24"/>
                <w:lang w:eastAsia="ko-KR"/>
              </w:rPr>
              <w:t>Развитие речи</w:t>
            </w:r>
            <w:r w:rsidRPr="002B077F">
              <w:rPr>
                <w:rFonts w:ascii="Times New Roman" w:eastAsia="Batang" w:hAnsi="Times New Roman" w:cs="Times New Roman"/>
                <w:sz w:val="24"/>
                <w:szCs w:val="24"/>
                <w:lang w:eastAsia="ko-KR"/>
              </w:rPr>
              <w:t>.</w:t>
            </w:r>
          </w:p>
          <w:p w:rsidR="00EC4267" w:rsidRDefault="008A5216" w:rsidP="00EC4267">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Мы строим текст.</w:t>
            </w:r>
            <w:r w:rsidR="00EC4267" w:rsidRPr="002B077F">
              <w:rPr>
                <w:rFonts w:ascii="Times New Roman" w:eastAsia="Calibri" w:hAnsi="Times New Roman" w:cs="Times New Roman"/>
                <w:sz w:val="24"/>
                <w:szCs w:val="24"/>
              </w:rPr>
              <w:t xml:space="preserve"> План текста.</w:t>
            </w:r>
          </w:p>
          <w:p w:rsidR="008A5216" w:rsidRPr="002B077F" w:rsidRDefault="008A5216" w:rsidP="002B077F">
            <w:pPr>
              <w:spacing w:after="0" w:line="240" w:lineRule="auto"/>
              <w:rPr>
                <w:rFonts w:ascii="Times New Roman" w:eastAsia="Calibri" w:hAnsi="Times New Roman" w:cs="Times New Roman"/>
                <w:sz w:val="24"/>
                <w:szCs w:val="24"/>
              </w:rPr>
            </w:pPr>
          </w:p>
        </w:tc>
        <w:tc>
          <w:tcPr>
            <w:tcW w:w="880"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1</w:t>
            </w:r>
          </w:p>
        </w:tc>
        <w:tc>
          <w:tcPr>
            <w:tcW w:w="2642"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rPr>
              <w:t>Урок открытия новых знаний</w:t>
            </w:r>
          </w:p>
        </w:tc>
        <w:tc>
          <w:tcPr>
            <w:tcW w:w="2788"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Отработка навыков построения связного текста. Уметь пользоваться правилами выразительной речи, использовать навыки выборочного чтения, по опорным словам составлять свой текст на заданную тему. Уметь определять границы предложений, устанавливать правильный порядок частей текста, отвечать на вопросы, озаглавливать текст.</w:t>
            </w:r>
          </w:p>
        </w:tc>
        <w:tc>
          <w:tcPr>
            <w:tcW w:w="1908" w:type="dxa"/>
            <w:gridSpan w:val="2"/>
          </w:tcPr>
          <w:p w:rsidR="008A5216" w:rsidRPr="002B077F" w:rsidRDefault="008A5216" w:rsidP="002B077F">
            <w:pPr>
              <w:spacing w:after="0" w:line="240" w:lineRule="auto"/>
              <w:rPr>
                <w:rFonts w:ascii="Times New Roman" w:eastAsia="Calibri" w:hAnsi="Times New Roman" w:cs="Times New Roman"/>
                <w:sz w:val="24"/>
                <w:szCs w:val="24"/>
                <w:lang w:eastAsia="ru-RU"/>
              </w:rPr>
            </w:pPr>
            <w:r w:rsidRPr="002B077F">
              <w:rPr>
                <w:rFonts w:ascii="Times New Roman" w:eastAsia="Calibri" w:hAnsi="Times New Roman" w:cs="Times New Roman"/>
                <w:sz w:val="24"/>
                <w:szCs w:val="24"/>
                <w:lang w:eastAsia="ru-RU"/>
              </w:rPr>
              <w:t xml:space="preserve">Текущий </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32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65</w:t>
            </w:r>
          </w:p>
        </w:tc>
        <w:tc>
          <w:tcPr>
            <w:tcW w:w="2495" w:type="dxa"/>
          </w:tcPr>
          <w:p w:rsidR="00C8445B" w:rsidRPr="00C8445B" w:rsidRDefault="00C8445B" w:rsidP="002B077F">
            <w:pPr>
              <w:spacing w:after="0" w:line="240" w:lineRule="auto"/>
              <w:rPr>
                <w:rFonts w:ascii="Times New Roman" w:eastAsia="Calibri" w:hAnsi="Times New Roman" w:cs="Times New Roman"/>
                <w:b/>
                <w:sz w:val="24"/>
                <w:szCs w:val="24"/>
              </w:rPr>
            </w:pPr>
            <w:r w:rsidRPr="00C8445B">
              <w:rPr>
                <w:rFonts w:ascii="Times New Roman" w:eastAsia="Calibri" w:hAnsi="Times New Roman" w:cs="Times New Roman"/>
                <w:b/>
                <w:sz w:val="24"/>
                <w:szCs w:val="24"/>
              </w:rPr>
              <w:t>Промежуточная аттестация в форме качественной оценки</w:t>
            </w:r>
          </w:p>
        </w:tc>
        <w:tc>
          <w:tcPr>
            <w:tcW w:w="880"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1</w:t>
            </w:r>
          </w:p>
        </w:tc>
        <w:tc>
          <w:tcPr>
            <w:tcW w:w="2642" w:type="dxa"/>
          </w:tcPr>
          <w:p w:rsidR="008A5216" w:rsidRPr="002B077F" w:rsidRDefault="00EC4267"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bCs/>
                <w:sz w:val="24"/>
                <w:szCs w:val="24"/>
              </w:rPr>
              <w:t>Урок развивающего контроля</w:t>
            </w:r>
          </w:p>
        </w:tc>
        <w:tc>
          <w:tcPr>
            <w:tcW w:w="2788"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908" w:type="dxa"/>
            <w:gridSpan w:val="2"/>
          </w:tcPr>
          <w:p w:rsidR="008A5216" w:rsidRPr="002B077F" w:rsidRDefault="00EC4267" w:rsidP="002B077F">
            <w:pPr>
              <w:spacing w:after="0" w:line="240" w:lineRule="auto"/>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Итоговый, индивидуальный</w:t>
            </w:r>
          </w:p>
        </w:tc>
        <w:tc>
          <w:tcPr>
            <w:tcW w:w="1630" w:type="dxa"/>
            <w:gridSpan w:val="3"/>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33 неделя</w:t>
            </w:r>
          </w:p>
        </w:tc>
        <w:tc>
          <w:tcPr>
            <w:tcW w:w="1232" w:type="dxa"/>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r w:rsidR="008A5216" w:rsidRPr="002B077F" w:rsidTr="0048767A">
        <w:trPr>
          <w:gridAfter w:val="1"/>
          <w:wAfter w:w="16" w:type="dxa"/>
          <w:trHeight w:val="147"/>
        </w:trPr>
        <w:tc>
          <w:tcPr>
            <w:tcW w:w="845" w:type="dxa"/>
            <w:gridSpan w:val="2"/>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66</w:t>
            </w:r>
          </w:p>
        </w:tc>
        <w:tc>
          <w:tcPr>
            <w:tcW w:w="2495" w:type="dxa"/>
          </w:tcPr>
          <w:p w:rsidR="008A5216" w:rsidRPr="00E644BD" w:rsidRDefault="008A5216" w:rsidP="002B077F">
            <w:pPr>
              <w:spacing w:after="0" w:line="240" w:lineRule="auto"/>
              <w:rPr>
                <w:rFonts w:ascii="Times New Roman" w:eastAsia="Calibri" w:hAnsi="Times New Roman" w:cs="Times New Roman"/>
                <w:b/>
                <w:sz w:val="24"/>
                <w:szCs w:val="24"/>
              </w:rPr>
            </w:pPr>
            <w:r w:rsidRPr="00E644BD">
              <w:rPr>
                <w:rFonts w:ascii="Times New Roman" w:eastAsia="Calibri" w:hAnsi="Times New Roman" w:cs="Times New Roman"/>
                <w:b/>
                <w:sz w:val="24"/>
                <w:szCs w:val="24"/>
              </w:rPr>
              <w:t>Письмо.</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Повторение пройденного.</w:t>
            </w:r>
          </w:p>
        </w:tc>
        <w:tc>
          <w:tcPr>
            <w:tcW w:w="880"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1</w:t>
            </w:r>
          </w:p>
        </w:tc>
        <w:tc>
          <w:tcPr>
            <w:tcW w:w="2642"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bCs/>
                <w:sz w:val="24"/>
                <w:szCs w:val="24"/>
                <w:lang w:eastAsia="ru-RU"/>
              </w:rPr>
              <w:t>Урок рефлексии</w:t>
            </w:r>
          </w:p>
        </w:tc>
        <w:tc>
          <w:tcPr>
            <w:tcW w:w="2788" w:type="dxa"/>
          </w:tcPr>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Выявить уровень усвоения изученного материала. Уметь применять полученные знания в нестандартной ситуации.</w:t>
            </w:r>
          </w:p>
        </w:tc>
        <w:tc>
          <w:tcPr>
            <w:tcW w:w="1908" w:type="dxa"/>
            <w:gridSpan w:val="2"/>
          </w:tcPr>
          <w:p w:rsidR="008A5216" w:rsidRPr="002B077F" w:rsidRDefault="008A5216" w:rsidP="002B077F">
            <w:pPr>
              <w:autoSpaceDE w:val="0"/>
              <w:autoSpaceDN w:val="0"/>
              <w:adjustRightInd w:val="0"/>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sz w:val="24"/>
                <w:szCs w:val="24"/>
              </w:rPr>
              <w:t>Тематический</w:t>
            </w:r>
          </w:p>
          <w:p w:rsidR="008A5216" w:rsidRPr="002B077F" w:rsidRDefault="008A5216" w:rsidP="002B077F">
            <w:pPr>
              <w:spacing w:after="0" w:line="240" w:lineRule="auto"/>
              <w:rPr>
                <w:rFonts w:ascii="Times New Roman" w:eastAsia="Calibri" w:hAnsi="Times New Roman" w:cs="Times New Roman"/>
                <w:sz w:val="24"/>
                <w:szCs w:val="24"/>
              </w:rPr>
            </w:pPr>
            <w:r w:rsidRPr="002B077F">
              <w:rPr>
                <w:rFonts w:ascii="Times New Roman" w:eastAsia="Calibri" w:hAnsi="Times New Roman" w:cs="Times New Roman"/>
                <w:i/>
                <w:sz w:val="24"/>
                <w:szCs w:val="24"/>
                <w:lang w:eastAsia="ru-RU"/>
              </w:rPr>
              <w:t>Фронтальная, индивидуальная</w:t>
            </w:r>
          </w:p>
        </w:tc>
        <w:tc>
          <w:tcPr>
            <w:tcW w:w="1615" w:type="dxa"/>
            <w:gridSpan w:val="2"/>
          </w:tcPr>
          <w:p w:rsidR="008A5216" w:rsidRPr="002B077F" w:rsidRDefault="008A5216" w:rsidP="002B077F">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33 неделя</w:t>
            </w:r>
          </w:p>
        </w:tc>
        <w:tc>
          <w:tcPr>
            <w:tcW w:w="1247" w:type="dxa"/>
            <w:gridSpan w:val="2"/>
          </w:tcPr>
          <w:p w:rsidR="008A5216" w:rsidRPr="002B077F" w:rsidRDefault="008A5216" w:rsidP="002B077F">
            <w:pPr>
              <w:spacing w:after="0" w:line="240" w:lineRule="auto"/>
              <w:rPr>
                <w:rFonts w:ascii="Times New Roman" w:eastAsia="Calibri" w:hAnsi="Times New Roman" w:cs="Times New Roman"/>
                <w:sz w:val="24"/>
                <w:szCs w:val="24"/>
              </w:rPr>
            </w:pPr>
          </w:p>
        </w:tc>
        <w:tc>
          <w:tcPr>
            <w:tcW w:w="1393" w:type="dxa"/>
          </w:tcPr>
          <w:p w:rsidR="008A5216" w:rsidRPr="002B077F" w:rsidRDefault="008A5216" w:rsidP="002B077F">
            <w:pPr>
              <w:spacing w:after="0" w:line="240" w:lineRule="auto"/>
              <w:rPr>
                <w:rFonts w:ascii="Times New Roman" w:eastAsia="Calibri" w:hAnsi="Times New Roman" w:cs="Times New Roman"/>
                <w:sz w:val="24"/>
                <w:szCs w:val="24"/>
              </w:rPr>
            </w:pPr>
          </w:p>
        </w:tc>
      </w:tr>
    </w:tbl>
    <w:p w:rsidR="00970FAF" w:rsidRDefault="00970FAF"/>
    <w:p w:rsidR="000E774A" w:rsidRDefault="000E774A"/>
    <w:p w:rsidR="000E774A" w:rsidRDefault="000E774A"/>
    <w:p w:rsidR="000E774A" w:rsidRDefault="000E774A"/>
    <w:p w:rsidR="00346B13" w:rsidRDefault="00346B13" w:rsidP="00346B13">
      <w:pPr>
        <w:rPr>
          <w:rFonts w:ascii="Times New Roman" w:hAnsi="Times New Roman" w:cs="Times New Roman"/>
          <w:b/>
          <w:sz w:val="24"/>
        </w:rPr>
      </w:pPr>
      <w:r>
        <w:rPr>
          <w:rFonts w:ascii="Times New Roman" w:hAnsi="Times New Roman" w:cs="Times New Roman"/>
          <w:b/>
          <w:sz w:val="24"/>
        </w:rPr>
        <w:lastRenderedPageBreak/>
        <w:t>2</w:t>
      </w:r>
      <w:r w:rsidRPr="0048767A">
        <w:rPr>
          <w:rFonts w:ascii="Times New Roman" w:hAnsi="Times New Roman" w:cs="Times New Roman"/>
          <w:b/>
          <w:sz w:val="24"/>
        </w:rPr>
        <w:t xml:space="preserve"> класс</w:t>
      </w:r>
    </w:p>
    <w:p w:rsidR="00346B13" w:rsidRPr="00F16A71" w:rsidRDefault="00346B13" w:rsidP="00346B13">
      <w:pPr>
        <w:spacing w:after="0" w:line="240" w:lineRule="auto"/>
        <w:rPr>
          <w:rFonts w:ascii="Times New Roman" w:eastAsia="Times New Roman" w:hAnsi="Times New Roman" w:cs="Times New Roman"/>
          <w:sz w:val="24"/>
          <w:szCs w:val="24"/>
          <w:lang w:eastAsia="ru-RU"/>
        </w:rPr>
      </w:pPr>
      <w:r w:rsidRPr="00F16A71">
        <w:rPr>
          <w:rFonts w:ascii="Times New Roman" w:eastAsia="Times New Roman" w:hAnsi="Times New Roman" w:cs="Times New Roman"/>
          <w:sz w:val="24"/>
          <w:szCs w:val="24"/>
          <w:lang w:eastAsia="ru-RU"/>
        </w:rPr>
        <w:t>Программа учебного предмета «</w:t>
      </w:r>
      <w:r w:rsidRPr="00F16A71">
        <w:rPr>
          <w:rFonts w:ascii="Times New Roman" w:eastAsia="Times New Roman" w:hAnsi="Times New Roman" w:cs="Times New Roman"/>
          <w:sz w:val="24"/>
          <w:szCs w:val="28"/>
          <w:lang w:eastAsia="ru-RU"/>
        </w:rPr>
        <w:t xml:space="preserve">Родной язык (русский)» </w:t>
      </w:r>
      <w:r w:rsidR="00F17403" w:rsidRPr="00F16A71">
        <w:rPr>
          <w:rFonts w:ascii="Times New Roman" w:eastAsia="Times New Roman" w:hAnsi="Times New Roman" w:cs="Times New Roman"/>
          <w:sz w:val="24"/>
          <w:szCs w:val="24"/>
          <w:lang w:eastAsia="ru-RU"/>
        </w:rPr>
        <w:t>2</w:t>
      </w:r>
      <w:r w:rsidRPr="00F16A71">
        <w:rPr>
          <w:rFonts w:ascii="Times New Roman" w:eastAsia="Times New Roman" w:hAnsi="Times New Roman" w:cs="Times New Roman"/>
          <w:sz w:val="24"/>
          <w:szCs w:val="24"/>
          <w:lang w:eastAsia="ru-RU"/>
        </w:rPr>
        <w:t xml:space="preserve"> класс составляет 70 часов  (2 часа в неделю).</w:t>
      </w:r>
    </w:p>
    <w:p w:rsidR="00346B13" w:rsidRDefault="00346B13" w:rsidP="00346B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Учебное пособие: </w:t>
      </w:r>
      <w:r>
        <w:rPr>
          <w:rFonts w:ascii="Times New Roman" w:eastAsia="Times New Roman" w:hAnsi="Times New Roman" w:cs="Times New Roman"/>
          <w:sz w:val="24"/>
          <w:szCs w:val="24"/>
          <w:lang w:eastAsia="ru-RU"/>
        </w:rPr>
        <w:t>Соколова Т.Н. Школа развития речи: Курс «Речь»: Рабочие тетради : В 2-х частях.</w:t>
      </w:r>
      <w:r w:rsidR="00CC5AB1">
        <w:rPr>
          <w:rFonts w:ascii="Times New Roman" w:eastAsia="Times New Roman" w:hAnsi="Times New Roman" w:cs="Times New Roman"/>
          <w:sz w:val="24"/>
          <w:szCs w:val="24"/>
          <w:lang w:eastAsia="ru-RU"/>
        </w:rPr>
        <w:t xml:space="preserve"> – М.: Издательство РОСТ. </w:t>
      </w:r>
    </w:p>
    <w:tbl>
      <w:tblPr>
        <w:tblpPr w:leftFromText="180" w:rightFromText="180" w:vertAnchor="text" w:horzAnchor="margin" w:tblpX="147" w:tblpY="58"/>
        <w:tblOverlap w:val="neve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544"/>
        <w:gridCol w:w="709"/>
        <w:gridCol w:w="1418"/>
        <w:gridCol w:w="13"/>
        <w:gridCol w:w="3105"/>
        <w:gridCol w:w="1984"/>
        <w:gridCol w:w="1560"/>
        <w:gridCol w:w="1417"/>
        <w:gridCol w:w="851"/>
      </w:tblGrid>
      <w:tr w:rsidR="00346B13" w:rsidRPr="00346B13" w:rsidTr="00346B13">
        <w:trPr>
          <w:trHeight w:val="43"/>
        </w:trPr>
        <w:tc>
          <w:tcPr>
            <w:tcW w:w="675" w:type="dxa"/>
            <w:vMerge w:val="restart"/>
            <w:tcBorders>
              <w:top w:val="single" w:sz="4" w:space="0" w:color="auto"/>
              <w:left w:val="single" w:sz="4" w:space="0" w:color="auto"/>
              <w:bottom w:val="single" w:sz="4" w:space="0" w:color="auto"/>
              <w:right w:val="single" w:sz="4" w:space="0" w:color="auto"/>
            </w:tcBorders>
            <w:hideMark/>
          </w:tcPr>
          <w:p w:rsidR="00346B13" w:rsidRPr="00F16A71" w:rsidRDefault="00346B13" w:rsidP="00346B13">
            <w:pPr>
              <w:spacing w:after="0" w:line="240" w:lineRule="auto"/>
              <w:rPr>
                <w:rFonts w:ascii="Times New Roman" w:eastAsia="Calibri" w:hAnsi="Times New Roman" w:cs="Times New Roman"/>
                <w:b/>
                <w:sz w:val="24"/>
                <w:szCs w:val="24"/>
              </w:rPr>
            </w:pPr>
            <w:r w:rsidRPr="00F16A71">
              <w:rPr>
                <w:rFonts w:ascii="Times New Roman" w:eastAsia="Calibri" w:hAnsi="Times New Roman" w:cs="Times New Roman"/>
                <w:b/>
                <w:sz w:val="24"/>
                <w:szCs w:val="24"/>
              </w:rPr>
              <w:t>№</w:t>
            </w:r>
          </w:p>
          <w:p w:rsidR="00346B13" w:rsidRPr="00F16A71" w:rsidRDefault="00346B13" w:rsidP="00346B13">
            <w:pPr>
              <w:spacing w:after="0" w:line="240" w:lineRule="auto"/>
              <w:rPr>
                <w:rFonts w:ascii="Times New Roman" w:eastAsia="Calibri" w:hAnsi="Times New Roman" w:cs="Times New Roman"/>
                <w:b/>
                <w:sz w:val="24"/>
                <w:szCs w:val="24"/>
              </w:rPr>
            </w:pPr>
            <w:r w:rsidRPr="00F16A71">
              <w:rPr>
                <w:rFonts w:ascii="Times New Roman" w:eastAsia="Calibri" w:hAnsi="Times New Roman" w:cs="Times New Roman"/>
                <w:b/>
                <w:sz w:val="24"/>
                <w:szCs w:val="24"/>
              </w:rPr>
              <w:t>п/п</w:t>
            </w:r>
          </w:p>
        </w:tc>
        <w:tc>
          <w:tcPr>
            <w:tcW w:w="3544" w:type="dxa"/>
            <w:vMerge w:val="restart"/>
            <w:tcBorders>
              <w:top w:val="single" w:sz="4" w:space="0" w:color="auto"/>
              <w:left w:val="single" w:sz="4" w:space="0" w:color="auto"/>
              <w:bottom w:val="single" w:sz="4" w:space="0" w:color="auto"/>
              <w:right w:val="single" w:sz="4" w:space="0" w:color="auto"/>
            </w:tcBorders>
            <w:hideMark/>
          </w:tcPr>
          <w:p w:rsidR="00346B13" w:rsidRPr="00F16A71" w:rsidRDefault="00346B13" w:rsidP="00346B13">
            <w:pPr>
              <w:spacing w:after="0" w:line="240" w:lineRule="auto"/>
              <w:jc w:val="center"/>
              <w:rPr>
                <w:rFonts w:ascii="Times New Roman" w:eastAsia="Calibri" w:hAnsi="Times New Roman" w:cs="Times New Roman"/>
                <w:b/>
                <w:sz w:val="24"/>
                <w:szCs w:val="24"/>
              </w:rPr>
            </w:pPr>
            <w:r w:rsidRPr="00F16A71">
              <w:rPr>
                <w:rFonts w:ascii="Times New Roman" w:eastAsia="Calibri" w:hAnsi="Times New Roman" w:cs="Times New Roman"/>
                <w:b/>
                <w:sz w:val="24"/>
                <w:szCs w:val="24"/>
              </w:rPr>
              <w:t>Изучаемый раздел</w:t>
            </w:r>
          </w:p>
          <w:p w:rsidR="00346B13" w:rsidRPr="00F16A71" w:rsidRDefault="00346B13" w:rsidP="00346B13">
            <w:pPr>
              <w:spacing w:after="0" w:line="240" w:lineRule="auto"/>
              <w:jc w:val="center"/>
              <w:rPr>
                <w:rFonts w:ascii="Times New Roman" w:eastAsia="Calibri" w:hAnsi="Times New Roman" w:cs="Times New Roman"/>
                <w:sz w:val="24"/>
                <w:szCs w:val="24"/>
              </w:rPr>
            </w:pPr>
            <w:r w:rsidRPr="00F16A71">
              <w:rPr>
                <w:rFonts w:ascii="Times New Roman" w:eastAsia="Calibri" w:hAnsi="Times New Roman" w:cs="Times New Roman"/>
                <w:sz w:val="24"/>
                <w:szCs w:val="24"/>
              </w:rPr>
              <w:t>Тема урока</w:t>
            </w:r>
          </w:p>
        </w:tc>
        <w:tc>
          <w:tcPr>
            <w:tcW w:w="709" w:type="dxa"/>
            <w:vMerge w:val="restart"/>
            <w:tcBorders>
              <w:top w:val="single" w:sz="4" w:space="0" w:color="auto"/>
              <w:left w:val="single" w:sz="4" w:space="0" w:color="auto"/>
              <w:bottom w:val="single" w:sz="4" w:space="0" w:color="auto"/>
              <w:right w:val="single" w:sz="4" w:space="0" w:color="auto"/>
            </w:tcBorders>
            <w:hideMark/>
          </w:tcPr>
          <w:p w:rsidR="00346B13" w:rsidRPr="00F16A71" w:rsidRDefault="00346B13" w:rsidP="00346B13">
            <w:pPr>
              <w:spacing w:after="0" w:line="240" w:lineRule="auto"/>
              <w:rPr>
                <w:rFonts w:ascii="Times New Roman" w:eastAsia="Calibri" w:hAnsi="Times New Roman" w:cs="Times New Roman"/>
                <w:b/>
                <w:sz w:val="24"/>
                <w:szCs w:val="24"/>
              </w:rPr>
            </w:pPr>
            <w:r w:rsidRPr="00F16A71">
              <w:rPr>
                <w:rFonts w:ascii="Times New Roman" w:eastAsia="Calibri" w:hAnsi="Times New Roman" w:cs="Times New Roman"/>
                <w:b/>
                <w:sz w:val="24"/>
                <w:szCs w:val="24"/>
              </w:rPr>
              <w:t>Кол-во час</w:t>
            </w:r>
          </w:p>
        </w:tc>
        <w:tc>
          <w:tcPr>
            <w:tcW w:w="1431" w:type="dxa"/>
            <w:gridSpan w:val="2"/>
            <w:vMerge w:val="restart"/>
            <w:tcBorders>
              <w:top w:val="single" w:sz="4" w:space="0" w:color="auto"/>
              <w:left w:val="single" w:sz="4" w:space="0" w:color="auto"/>
              <w:bottom w:val="single" w:sz="4" w:space="0" w:color="auto"/>
              <w:right w:val="single" w:sz="4" w:space="0" w:color="auto"/>
            </w:tcBorders>
            <w:hideMark/>
          </w:tcPr>
          <w:p w:rsidR="00346B13" w:rsidRPr="00F16A71" w:rsidRDefault="00346B13" w:rsidP="00346B13">
            <w:pPr>
              <w:spacing w:after="0" w:line="240" w:lineRule="auto"/>
              <w:jc w:val="center"/>
              <w:rPr>
                <w:rFonts w:ascii="Times New Roman" w:eastAsia="Calibri" w:hAnsi="Times New Roman" w:cs="Times New Roman"/>
                <w:b/>
                <w:sz w:val="24"/>
                <w:szCs w:val="24"/>
              </w:rPr>
            </w:pPr>
            <w:r w:rsidRPr="00F16A71">
              <w:rPr>
                <w:rFonts w:ascii="Times New Roman" w:eastAsia="Calibri" w:hAnsi="Times New Roman" w:cs="Times New Roman"/>
                <w:b/>
                <w:sz w:val="24"/>
                <w:szCs w:val="24"/>
              </w:rPr>
              <w:t>Тип урока</w:t>
            </w:r>
          </w:p>
        </w:tc>
        <w:tc>
          <w:tcPr>
            <w:tcW w:w="3105" w:type="dxa"/>
            <w:vMerge w:val="restart"/>
            <w:tcBorders>
              <w:top w:val="single" w:sz="4" w:space="0" w:color="auto"/>
              <w:left w:val="single" w:sz="4" w:space="0" w:color="auto"/>
              <w:bottom w:val="single" w:sz="4" w:space="0" w:color="auto"/>
              <w:right w:val="single" w:sz="4" w:space="0" w:color="auto"/>
            </w:tcBorders>
            <w:hideMark/>
          </w:tcPr>
          <w:p w:rsidR="00346B13" w:rsidRPr="00F16A71" w:rsidRDefault="00346B13" w:rsidP="00346B13">
            <w:pPr>
              <w:spacing w:after="0" w:line="240" w:lineRule="auto"/>
              <w:jc w:val="center"/>
              <w:rPr>
                <w:rFonts w:ascii="Times New Roman" w:eastAsia="Calibri" w:hAnsi="Times New Roman" w:cs="Times New Roman"/>
                <w:b/>
                <w:sz w:val="24"/>
                <w:szCs w:val="24"/>
              </w:rPr>
            </w:pPr>
            <w:r w:rsidRPr="00F16A71">
              <w:rPr>
                <w:rFonts w:ascii="Times New Roman" w:eastAsia="Calibri" w:hAnsi="Times New Roman" w:cs="Times New Roman"/>
                <w:b/>
                <w:sz w:val="24"/>
                <w:szCs w:val="24"/>
              </w:rPr>
              <w:t>Характеристика деятельности учащихся</w:t>
            </w:r>
          </w:p>
        </w:tc>
        <w:tc>
          <w:tcPr>
            <w:tcW w:w="1984" w:type="dxa"/>
            <w:vMerge w:val="restart"/>
            <w:tcBorders>
              <w:top w:val="single" w:sz="4" w:space="0" w:color="auto"/>
              <w:left w:val="single" w:sz="4" w:space="0" w:color="auto"/>
              <w:bottom w:val="single" w:sz="4" w:space="0" w:color="auto"/>
              <w:right w:val="single" w:sz="4" w:space="0" w:color="auto"/>
            </w:tcBorders>
            <w:hideMark/>
          </w:tcPr>
          <w:p w:rsidR="00346B13" w:rsidRPr="00F16A71" w:rsidRDefault="00346B13" w:rsidP="00346B13">
            <w:pPr>
              <w:spacing w:after="0" w:line="240" w:lineRule="auto"/>
              <w:jc w:val="center"/>
              <w:rPr>
                <w:rFonts w:ascii="Times New Roman" w:eastAsia="Calibri" w:hAnsi="Times New Roman" w:cs="Times New Roman"/>
                <w:b/>
                <w:sz w:val="24"/>
                <w:szCs w:val="24"/>
              </w:rPr>
            </w:pPr>
            <w:r w:rsidRPr="00F16A71">
              <w:rPr>
                <w:rFonts w:ascii="Times New Roman" w:eastAsia="Calibri" w:hAnsi="Times New Roman" w:cs="Times New Roman"/>
                <w:b/>
                <w:sz w:val="24"/>
                <w:szCs w:val="24"/>
              </w:rPr>
              <w:t>Виды, формы контроля</w:t>
            </w:r>
          </w:p>
        </w:tc>
        <w:tc>
          <w:tcPr>
            <w:tcW w:w="2977" w:type="dxa"/>
            <w:gridSpan w:val="2"/>
            <w:tcBorders>
              <w:top w:val="single" w:sz="4" w:space="0" w:color="auto"/>
              <w:left w:val="single" w:sz="4" w:space="0" w:color="auto"/>
              <w:bottom w:val="single" w:sz="4" w:space="0" w:color="auto"/>
              <w:right w:val="single" w:sz="4" w:space="0" w:color="auto"/>
            </w:tcBorders>
            <w:hideMark/>
          </w:tcPr>
          <w:p w:rsidR="00346B13" w:rsidRPr="00F16A71" w:rsidRDefault="00346B13" w:rsidP="00346B13">
            <w:pPr>
              <w:spacing w:after="0" w:line="240" w:lineRule="auto"/>
              <w:jc w:val="center"/>
              <w:rPr>
                <w:rFonts w:ascii="Times New Roman" w:eastAsia="Calibri" w:hAnsi="Times New Roman" w:cs="Times New Roman"/>
                <w:b/>
                <w:sz w:val="24"/>
                <w:szCs w:val="24"/>
              </w:rPr>
            </w:pPr>
            <w:r w:rsidRPr="00F16A71">
              <w:rPr>
                <w:rFonts w:ascii="Times New Roman" w:eastAsia="Calibri" w:hAnsi="Times New Roman" w:cs="Times New Roman"/>
                <w:b/>
                <w:sz w:val="24"/>
                <w:szCs w:val="24"/>
              </w:rPr>
              <w:t>Дата</w:t>
            </w:r>
          </w:p>
        </w:tc>
        <w:tc>
          <w:tcPr>
            <w:tcW w:w="851" w:type="dxa"/>
            <w:vMerge w:val="restart"/>
            <w:tcBorders>
              <w:top w:val="single" w:sz="4" w:space="0" w:color="auto"/>
              <w:left w:val="single" w:sz="4" w:space="0" w:color="auto"/>
              <w:right w:val="single" w:sz="4" w:space="0" w:color="auto"/>
            </w:tcBorders>
            <w:hideMark/>
          </w:tcPr>
          <w:p w:rsidR="00346B13" w:rsidRPr="00F16A71" w:rsidRDefault="00346B13" w:rsidP="00346B13">
            <w:pPr>
              <w:spacing w:after="0" w:line="240" w:lineRule="auto"/>
              <w:jc w:val="center"/>
              <w:rPr>
                <w:rFonts w:ascii="Times New Roman" w:eastAsia="Calibri" w:hAnsi="Times New Roman" w:cs="Times New Roman"/>
                <w:b/>
                <w:sz w:val="24"/>
                <w:szCs w:val="24"/>
              </w:rPr>
            </w:pPr>
            <w:r w:rsidRPr="00F16A71">
              <w:rPr>
                <w:rFonts w:ascii="Times New Roman" w:eastAsia="Calibri" w:hAnsi="Times New Roman" w:cs="Times New Roman"/>
                <w:b/>
                <w:sz w:val="24"/>
                <w:szCs w:val="24"/>
              </w:rPr>
              <w:t>Примечание</w:t>
            </w:r>
          </w:p>
        </w:tc>
      </w:tr>
      <w:tr w:rsidR="00346B13" w:rsidRPr="00346B13" w:rsidTr="00346B13">
        <w:trPr>
          <w:cantSplit/>
          <w:trHeight w:val="367"/>
        </w:trPr>
        <w:tc>
          <w:tcPr>
            <w:tcW w:w="675" w:type="dxa"/>
            <w:vMerge/>
            <w:tcBorders>
              <w:top w:val="single" w:sz="4" w:space="0" w:color="auto"/>
              <w:left w:val="single" w:sz="4" w:space="0" w:color="auto"/>
              <w:bottom w:val="single" w:sz="4" w:space="0" w:color="auto"/>
              <w:right w:val="single" w:sz="4" w:space="0" w:color="auto"/>
            </w:tcBorders>
            <w:vAlign w:val="center"/>
            <w:hideMark/>
          </w:tcPr>
          <w:p w:rsidR="00346B13" w:rsidRPr="00346B13" w:rsidRDefault="00346B13" w:rsidP="00346B13">
            <w:pPr>
              <w:spacing w:after="0" w:line="240" w:lineRule="auto"/>
              <w:rPr>
                <w:rFonts w:ascii="Times New Roman" w:eastAsia="Calibri" w:hAnsi="Times New Roman" w:cs="Times New Roman"/>
                <w:b/>
                <w:sz w:val="24"/>
                <w:szCs w:val="24"/>
              </w:rPr>
            </w:pPr>
          </w:p>
        </w:tc>
        <w:tc>
          <w:tcPr>
            <w:tcW w:w="3544" w:type="dxa"/>
            <w:vMerge/>
            <w:tcBorders>
              <w:top w:val="single" w:sz="4" w:space="0" w:color="auto"/>
              <w:left w:val="single" w:sz="4" w:space="0" w:color="auto"/>
              <w:bottom w:val="single" w:sz="4" w:space="0" w:color="auto"/>
              <w:right w:val="single" w:sz="4" w:space="0" w:color="auto"/>
            </w:tcBorders>
            <w:vAlign w:val="center"/>
            <w:hideMark/>
          </w:tcPr>
          <w:p w:rsidR="00346B13" w:rsidRPr="00346B13" w:rsidRDefault="00346B13" w:rsidP="00346B13">
            <w:pPr>
              <w:spacing w:after="0" w:line="240" w:lineRule="auto"/>
              <w:rPr>
                <w:rFonts w:ascii="Times New Roman" w:eastAsia="Calibri" w:hAnsi="Times New Roman" w:cs="Times New Roman"/>
                <w:b/>
                <w:sz w:val="24"/>
                <w:szCs w:val="24"/>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rsidR="00346B13" w:rsidRPr="00346B13" w:rsidRDefault="00346B13" w:rsidP="00346B13">
            <w:pPr>
              <w:spacing w:after="0" w:line="240" w:lineRule="auto"/>
              <w:rPr>
                <w:rFonts w:ascii="Times New Roman" w:eastAsia="Calibri" w:hAnsi="Times New Roman" w:cs="Times New Roman"/>
                <w:b/>
                <w:sz w:val="24"/>
                <w:szCs w:val="24"/>
              </w:rPr>
            </w:pPr>
          </w:p>
        </w:tc>
        <w:tc>
          <w:tcPr>
            <w:tcW w:w="1431" w:type="dxa"/>
            <w:gridSpan w:val="2"/>
            <w:vMerge/>
            <w:tcBorders>
              <w:top w:val="single" w:sz="4" w:space="0" w:color="auto"/>
              <w:left w:val="single" w:sz="4" w:space="0" w:color="auto"/>
              <w:bottom w:val="single" w:sz="4" w:space="0" w:color="auto"/>
              <w:right w:val="single" w:sz="4" w:space="0" w:color="auto"/>
            </w:tcBorders>
            <w:vAlign w:val="center"/>
            <w:hideMark/>
          </w:tcPr>
          <w:p w:rsidR="00346B13" w:rsidRPr="00346B13" w:rsidRDefault="00346B13" w:rsidP="00346B13">
            <w:pPr>
              <w:spacing w:after="0" w:line="240" w:lineRule="auto"/>
              <w:rPr>
                <w:rFonts w:ascii="Times New Roman" w:eastAsia="Calibri" w:hAnsi="Times New Roman" w:cs="Times New Roman"/>
                <w:b/>
                <w:sz w:val="24"/>
                <w:szCs w:val="24"/>
              </w:rPr>
            </w:pPr>
          </w:p>
        </w:tc>
        <w:tc>
          <w:tcPr>
            <w:tcW w:w="3105" w:type="dxa"/>
            <w:vMerge/>
            <w:tcBorders>
              <w:top w:val="single" w:sz="4" w:space="0" w:color="auto"/>
              <w:left w:val="single" w:sz="4" w:space="0" w:color="auto"/>
              <w:bottom w:val="single" w:sz="4" w:space="0" w:color="auto"/>
              <w:right w:val="single" w:sz="4" w:space="0" w:color="auto"/>
            </w:tcBorders>
            <w:vAlign w:val="center"/>
            <w:hideMark/>
          </w:tcPr>
          <w:p w:rsidR="00346B13" w:rsidRPr="00346B13" w:rsidRDefault="00346B13" w:rsidP="00346B13">
            <w:pPr>
              <w:spacing w:after="0" w:line="240" w:lineRule="auto"/>
              <w:rPr>
                <w:rFonts w:ascii="Times New Roman" w:eastAsia="Calibri" w:hAnsi="Times New Roman" w:cs="Times New Roman"/>
                <w:b/>
                <w:sz w:val="24"/>
                <w:szCs w:val="24"/>
              </w:rPr>
            </w:pPr>
          </w:p>
        </w:tc>
        <w:tc>
          <w:tcPr>
            <w:tcW w:w="1984" w:type="dxa"/>
            <w:vMerge/>
            <w:tcBorders>
              <w:top w:val="single" w:sz="4" w:space="0" w:color="auto"/>
              <w:left w:val="single" w:sz="4" w:space="0" w:color="auto"/>
              <w:bottom w:val="single" w:sz="4" w:space="0" w:color="auto"/>
              <w:right w:val="single" w:sz="4" w:space="0" w:color="auto"/>
            </w:tcBorders>
            <w:vAlign w:val="center"/>
            <w:hideMark/>
          </w:tcPr>
          <w:p w:rsidR="00346B13" w:rsidRPr="00346B13" w:rsidRDefault="00346B13" w:rsidP="00346B13">
            <w:pPr>
              <w:spacing w:after="0" w:line="240" w:lineRule="auto"/>
              <w:rPr>
                <w:rFonts w:ascii="Times New Roman" w:eastAsia="Calibri"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План</w:t>
            </w:r>
          </w:p>
        </w:tc>
        <w:tc>
          <w:tcPr>
            <w:tcW w:w="1417"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Факт</w:t>
            </w:r>
          </w:p>
        </w:tc>
        <w:tc>
          <w:tcPr>
            <w:tcW w:w="851" w:type="dxa"/>
            <w:vMerge/>
            <w:tcBorders>
              <w:left w:val="single" w:sz="4" w:space="0" w:color="auto"/>
              <w:bottom w:val="single" w:sz="4" w:space="0" w:color="auto"/>
              <w:right w:val="single" w:sz="4" w:space="0" w:color="auto"/>
            </w:tcBorders>
          </w:tcPr>
          <w:p w:rsidR="00346B13" w:rsidRPr="00346B13" w:rsidRDefault="00346B13" w:rsidP="00346B13">
            <w:pPr>
              <w:spacing w:after="0" w:line="240" w:lineRule="auto"/>
              <w:ind w:left="176" w:right="494"/>
              <w:jc w:val="center"/>
              <w:rPr>
                <w:rFonts w:ascii="Times New Roman" w:eastAsia="Calibri" w:hAnsi="Times New Roman" w:cs="Times New Roman"/>
                <w:b/>
                <w:sz w:val="24"/>
                <w:szCs w:val="24"/>
              </w:rPr>
            </w:pPr>
          </w:p>
        </w:tc>
      </w:tr>
      <w:tr w:rsidR="00346B13" w:rsidRPr="00346B13" w:rsidTr="00346B13">
        <w:trPr>
          <w:cantSplit/>
          <w:trHeight w:val="2836"/>
        </w:trPr>
        <w:tc>
          <w:tcPr>
            <w:tcW w:w="675" w:type="dxa"/>
            <w:tcBorders>
              <w:top w:val="single" w:sz="4" w:space="0" w:color="auto"/>
              <w:left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1-2</w:t>
            </w:r>
          </w:p>
        </w:tc>
        <w:tc>
          <w:tcPr>
            <w:tcW w:w="3544" w:type="dxa"/>
            <w:tcBorders>
              <w:top w:val="single" w:sz="4" w:space="0" w:color="auto"/>
              <w:left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Лексика.</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Понимание слова как единства</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звучания и значения.</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Главный помощник в общении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родной язык. Основные языковые</w:t>
            </w:r>
          </w:p>
          <w:p w:rsidR="00346B13" w:rsidRPr="00346B13" w:rsidRDefault="00346B13" w:rsidP="00346B13">
            <w:pPr>
              <w:spacing w:after="0" w:line="240" w:lineRule="auto"/>
              <w:rPr>
                <w:rFonts w:ascii="Times New Roman" w:eastAsia="Calibri" w:hAnsi="Times New Roman" w:cs="Times New Roman"/>
                <w:b/>
                <w:bCs/>
                <w:sz w:val="24"/>
                <w:szCs w:val="24"/>
                <w:lang w:eastAsia="ru-RU"/>
              </w:rPr>
            </w:pPr>
            <w:r w:rsidRPr="00346B13">
              <w:rPr>
                <w:rFonts w:ascii="Times New Roman" w:eastAsia="Calibri" w:hAnsi="Times New Roman" w:cs="Times New Roman"/>
                <w:sz w:val="24"/>
                <w:szCs w:val="24"/>
              </w:rPr>
              <w:t>единицы, их особенности.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Слово и его значение. Лексическое значение слова.</w:t>
            </w:r>
          </w:p>
        </w:tc>
        <w:tc>
          <w:tcPr>
            <w:tcW w:w="709" w:type="dxa"/>
            <w:tcBorders>
              <w:top w:val="single" w:sz="4" w:space="0" w:color="auto"/>
              <w:left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Знать понятие «лексическое значение слова», уметь пользоваться толковым словарем</w:t>
            </w:r>
          </w:p>
        </w:tc>
        <w:tc>
          <w:tcPr>
            <w:tcW w:w="1984" w:type="dxa"/>
            <w:tcBorders>
              <w:top w:val="single" w:sz="4" w:space="0" w:color="auto"/>
              <w:left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Текущий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индивидуальный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tc>
        <w:tc>
          <w:tcPr>
            <w:tcW w:w="1560" w:type="dxa"/>
            <w:tcBorders>
              <w:top w:val="single" w:sz="4" w:space="0" w:color="auto"/>
              <w:left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 неделя</w:t>
            </w:r>
          </w:p>
        </w:tc>
        <w:tc>
          <w:tcPr>
            <w:tcW w:w="1417" w:type="dxa"/>
            <w:tcBorders>
              <w:top w:val="single" w:sz="4" w:space="0" w:color="auto"/>
              <w:left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23"/>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3-4</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Лексика.</w:t>
            </w:r>
          </w:p>
          <w:p w:rsidR="00346B13" w:rsidRPr="00346B13" w:rsidRDefault="00346B13" w:rsidP="00346B13">
            <w:pPr>
              <w:autoSpaceDE w:val="0"/>
              <w:autoSpaceDN w:val="0"/>
              <w:adjustRightInd w:val="0"/>
              <w:spacing w:after="0" w:line="240" w:lineRule="auto"/>
              <w:ind w:right="30"/>
              <w:rPr>
                <w:rFonts w:ascii="Times New Roman" w:eastAsia="Calibri" w:hAnsi="Times New Roman" w:cs="Times New Roman"/>
                <w:bCs/>
                <w:sz w:val="24"/>
                <w:szCs w:val="24"/>
              </w:rPr>
            </w:pPr>
            <w:r w:rsidRPr="00346B13">
              <w:rPr>
                <w:rFonts w:ascii="Times New Roman" w:eastAsia="Calibri" w:hAnsi="Times New Roman" w:cs="Times New Roman"/>
                <w:sz w:val="24"/>
                <w:szCs w:val="24"/>
              </w:rPr>
              <w:t xml:space="preserve">Слово как единица языка. </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Многозначные слова, их употребление в речи.</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color w:val="000000"/>
                <w:sz w:val="24"/>
                <w:szCs w:val="24"/>
              </w:rPr>
              <w:t>Знать понятие «многозначные слова», уметь употреблять «многозначные» слова в речи.</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Тематический</w:t>
            </w:r>
          </w:p>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фронтальный,</w:t>
            </w:r>
          </w:p>
          <w:p w:rsidR="00346B13" w:rsidRPr="00346B13" w:rsidRDefault="00346B13" w:rsidP="00346B13">
            <w:pPr>
              <w:spacing w:after="0" w:line="240" w:lineRule="auto"/>
              <w:rPr>
                <w:rFonts w:ascii="Times New Roman" w:eastAsia="Calibri" w:hAnsi="Times New Roman" w:cs="Times New Roman"/>
                <w:bCs/>
                <w:sz w:val="24"/>
                <w:szCs w:val="24"/>
                <w:lang w:eastAsia="ru-RU"/>
              </w:rPr>
            </w:pPr>
            <w:r w:rsidRPr="00346B13">
              <w:rPr>
                <w:rFonts w:ascii="Times New Roman" w:eastAsia="Calibri" w:hAnsi="Times New Roman" w:cs="Times New Roman"/>
                <w:bCs/>
                <w:sz w:val="24"/>
                <w:szCs w:val="24"/>
                <w:lang w:eastAsia="ru-RU"/>
              </w:rPr>
              <w:t>устный опрос по теме урока</w:t>
            </w:r>
          </w:p>
          <w:p w:rsidR="00346B13" w:rsidRPr="00346B13" w:rsidRDefault="00346B13" w:rsidP="00346B13">
            <w:pPr>
              <w:spacing w:after="0" w:line="240" w:lineRule="auto"/>
              <w:rPr>
                <w:rFonts w:ascii="Times New Roman" w:eastAsia="Calibri" w:hAnsi="Times New Roman" w:cs="Times New Roman"/>
                <w:b/>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1831"/>
        </w:trPr>
        <w:tc>
          <w:tcPr>
            <w:tcW w:w="675" w:type="dxa"/>
            <w:tcBorders>
              <w:top w:val="nil"/>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5-6</w:t>
            </w:r>
          </w:p>
          <w:p w:rsidR="00346B13" w:rsidRPr="00346B13" w:rsidRDefault="00346B13" w:rsidP="00346B13">
            <w:pPr>
              <w:spacing w:after="0" w:line="240" w:lineRule="auto"/>
              <w:rPr>
                <w:rFonts w:ascii="Times New Roman" w:eastAsia="Calibri" w:hAnsi="Times New Roman" w:cs="Times New Roman"/>
                <w:sz w:val="24"/>
                <w:szCs w:val="24"/>
              </w:rPr>
            </w:pPr>
          </w:p>
        </w:tc>
        <w:tc>
          <w:tcPr>
            <w:tcW w:w="3544" w:type="dxa"/>
            <w:tcBorders>
              <w:top w:val="nil"/>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Лексика.</w:t>
            </w:r>
          </w:p>
          <w:p w:rsidR="00346B13" w:rsidRPr="00346B13" w:rsidRDefault="00346B13" w:rsidP="00346B13">
            <w:pPr>
              <w:autoSpaceDE w:val="0"/>
              <w:autoSpaceDN w:val="0"/>
              <w:adjustRightInd w:val="0"/>
              <w:spacing w:after="0" w:line="240" w:lineRule="auto"/>
              <w:ind w:left="30" w:right="30"/>
              <w:rPr>
                <w:rFonts w:ascii="Times New Roman" w:eastAsia="Calibri" w:hAnsi="Times New Roman" w:cs="Times New Roman"/>
                <w:bCs/>
                <w:sz w:val="24"/>
                <w:szCs w:val="24"/>
              </w:rPr>
            </w:pPr>
            <w:r w:rsidRPr="00346B13">
              <w:rPr>
                <w:rFonts w:ascii="Times New Roman" w:eastAsia="Calibri" w:hAnsi="Times New Roman" w:cs="Times New Roman"/>
                <w:sz w:val="24"/>
                <w:szCs w:val="24"/>
              </w:rPr>
              <w:t xml:space="preserve">Слово как единица языка.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Прямое и переносное значения слов.</w:t>
            </w:r>
          </w:p>
        </w:tc>
        <w:tc>
          <w:tcPr>
            <w:tcW w:w="709" w:type="dxa"/>
            <w:tcBorders>
              <w:top w:val="nil"/>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color w:val="000000"/>
                <w:sz w:val="24"/>
                <w:szCs w:val="24"/>
              </w:rPr>
              <w:t>Знать понятия «прямое и «переносное значение слова», уметь использовать слова с прямым и переносным значением в устной и письменной речи.</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Тематический</w:t>
            </w:r>
          </w:p>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индивидуальный</w:t>
            </w:r>
          </w:p>
          <w:p w:rsidR="00346B13" w:rsidRPr="00346B13" w:rsidRDefault="00346B13" w:rsidP="00346B13">
            <w:pPr>
              <w:spacing w:after="0" w:line="240" w:lineRule="auto"/>
              <w:rPr>
                <w:rFonts w:ascii="Times New Roman" w:eastAsia="Calibri" w:hAnsi="Times New Roman" w:cs="Times New Roman"/>
                <w:bCs/>
                <w:sz w:val="24"/>
                <w:szCs w:val="24"/>
                <w:lang w:eastAsia="ru-RU"/>
              </w:rPr>
            </w:pPr>
            <w:r w:rsidRPr="00346B13">
              <w:rPr>
                <w:rFonts w:ascii="Times New Roman" w:eastAsia="Calibri" w:hAnsi="Times New Roman" w:cs="Times New Roman"/>
                <w:bCs/>
                <w:sz w:val="24"/>
                <w:szCs w:val="24"/>
                <w:lang w:eastAsia="ru-RU"/>
              </w:rPr>
              <w:t>устный опрос.</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lastRenderedPageBreak/>
              <w:t>7-8</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Лексика.</w:t>
            </w:r>
          </w:p>
          <w:p w:rsidR="00346B13" w:rsidRPr="00346B13" w:rsidRDefault="00346B13" w:rsidP="00346B13">
            <w:pPr>
              <w:autoSpaceDE w:val="0"/>
              <w:autoSpaceDN w:val="0"/>
              <w:adjustRightInd w:val="0"/>
              <w:spacing w:after="0" w:line="240" w:lineRule="auto"/>
              <w:ind w:left="30" w:right="30"/>
              <w:rPr>
                <w:rFonts w:ascii="Times New Roman" w:eastAsia="Calibri" w:hAnsi="Times New Roman" w:cs="Times New Roman"/>
                <w:bCs/>
                <w:sz w:val="24"/>
                <w:szCs w:val="24"/>
              </w:rPr>
            </w:pPr>
            <w:r w:rsidRPr="00346B13">
              <w:rPr>
                <w:rFonts w:ascii="Times New Roman" w:eastAsia="Calibri" w:hAnsi="Times New Roman" w:cs="Times New Roman"/>
                <w:sz w:val="24"/>
                <w:szCs w:val="24"/>
              </w:rPr>
              <w:t xml:space="preserve">Слово как единица языка. </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Омонимы, их значение в речи. Значение омонимов.</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 xml:space="preserve"> </w:t>
            </w:r>
            <w:r w:rsidRPr="00346B13">
              <w:rPr>
                <w:rFonts w:ascii="Times New Roman" w:eastAsia="Calibri" w:hAnsi="Times New Roman" w:cs="Times New Roman"/>
                <w:color w:val="000000"/>
                <w:sz w:val="24"/>
                <w:szCs w:val="24"/>
              </w:rPr>
              <w:t>Знать понятие «омонимы», их значение в речи.  Употребление омонимов в устной и письменной речи. Уметь находить омонимы, уметь составлять с омонимами предложения, в которых раскрывался бы смысл слов.</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 xml:space="preserve">Текущий </w:t>
            </w:r>
          </w:p>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фронтальный,</w:t>
            </w:r>
          </w:p>
          <w:p w:rsidR="00346B13" w:rsidRPr="00346B13" w:rsidRDefault="00346B13" w:rsidP="00346B13">
            <w:pPr>
              <w:spacing w:after="0" w:line="240" w:lineRule="auto"/>
              <w:rPr>
                <w:rFonts w:ascii="Times New Roman" w:eastAsia="Calibri" w:hAnsi="Times New Roman" w:cs="Times New Roman"/>
                <w:b/>
                <w:i/>
                <w:sz w:val="24"/>
                <w:szCs w:val="24"/>
              </w:rPr>
            </w:pPr>
            <w:r w:rsidRPr="00346B13">
              <w:rPr>
                <w:rFonts w:ascii="Times New Roman" w:eastAsia="Calibri" w:hAnsi="Times New Roman" w:cs="Times New Roman"/>
                <w:sz w:val="24"/>
                <w:szCs w:val="24"/>
                <w:lang w:eastAsia="ru-RU"/>
              </w:rPr>
              <w:t>устный опрос</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4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2312"/>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9-10</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Лексика.</w:t>
            </w:r>
          </w:p>
          <w:p w:rsidR="00346B13" w:rsidRPr="00346B13" w:rsidRDefault="00346B13" w:rsidP="00346B13">
            <w:pPr>
              <w:autoSpaceDE w:val="0"/>
              <w:autoSpaceDN w:val="0"/>
              <w:adjustRightInd w:val="0"/>
              <w:spacing w:after="0" w:line="240" w:lineRule="auto"/>
              <w:ind w:left="30" w:right="30"/>
              <w:rPr>
                <w:rFonts w:ascii="Times New Roman" w:eastAsia="Calibri" w:hAnsi="Times New Roman" w:cs="Times New Roman"/>
                <w:bCs/>
                <w:sz w:val="24"/>
                <w:szCs w:val="24"/>
              </w:rPr>
            </w:pPr>
            <w:r w:rsidRPr="00346B13">
              <w:rPr>
                <w:rFonts w:ascii="Times New Roman" w:eastAsia="Calibri" w:hAnsi="Times New Roman" w:cs="Times New Roman"/>
                <w:sz w:val="24"/>
                <w:szCs w:val="24"/>
              </w:rPr>
              <w:t xml:space="preserve">Слово как единица языка.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Омофоны. Омоформы.</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color w:val="000000"/>
                <w:sz w:val="24"/>
                <w:szCs w:val="24"/>
              </w:rPr>
              <w:t>Знать понятие «омофоны», «омоформы», их значение в речи. Употребление омофонов в устной и письменной речи. Уметь находить омоформы и омофоны; уметь составлять с омофонами предложения, в которых раскрывался бы смысл слов.</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Текущий</w:t>
            </w:r>
          </w:p>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индивидуальный парный</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5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11-12</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Лексика.</w:t>
            </w:r>
          </w:p>
          <w:p w:rsidR="00346B13" w:rsidRPr="00346B13" w:rsidRDefault="00346B13" w:rsidP="00346B13">
            <w:pPr>
              <w:autoSpaceDE w:val="0"/>
              <w:autoSpaceDN w:val="0"/>
              <w:adjustRightInd w:val="0"/>
              <w:spacing w:after="0" w:line="240" w:lineRule="auto"/>
              <w:ind w:left="30" w:right="30"/>
              <w:rPr>
                <w:rFonts w:ascii="Times New Roman" w:eastAsia="Calibri" w:hAnsi="Times New Roman" w:cs="Times New Roman"/>
                <w:bCs/>
                <w:sz w:val="24"/>
                <w:szCs w:val="24"/>
              </w:rPr>
            </w:pPr>
            <w:r w:rsidRPr="00346B13">
              <w:rPr>
                <w:rFonts w:ascii="Times New Roman" w:eastAsia="Calibri" w:hAnsi="Times New Roman" w:cs="Times New Roman"/>
                <w:sz w:val="24"/>
                <w:szCs w:val="24"/>
              </w:rPr>
              <w:t xml:space="preserve">Слово как единица языка. </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Синонимы, их значение в речи. Словарь синонимов.</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Знать понятие «синонимы», их значение в речи.  Употребление синонимов в устной и письменной речи. Уметь находить синонимы, уметь составлять с синонимами предложения, в которых раскрывался бы смысл слов.</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Текущий</w:t>
            </w:r>
          </w:p>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rPr>
              <w:t xml:space="preserve"> </w:t>
            </w:r>
            <w:r w:rsidRPr="00346B13">
              <w:rPr>
                <w:rFonts w:ascii="Times New Roman" w:eastAsia="Calibri" w:hAnsi="Times New Roman" w:cs="Times New Roman"/>
                <w:sz w:val="24"/>
                <w:szCs w:val="24"/>
                <w:lang w:eastAsia="ru-RU"/>
              </w:rPr>
              <w:t>индивидуальный</w:t>
            </w:r>
          </w:p>
          <w:p w:rsidR="00346B13" w:rsidRPr="00346B13" w:rsidRDefault="00346B13" w:rsidP="00346B13">
            <w:pPr>
              <w:spacing w:after="0" w:line="240" w:lineRule="auto"/>
              <w:rPr>
                <w:rFonts w:ascii="Times New Roman" w:eastAsia="Calibri" w:hAnsi="Times New Roman" w:cs="Times New Roman"/>
                <w: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6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lastRenderedPageBreak/>
              <w:t>13-14</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Лексика.</w:t>
            </w:r>
          </w:p>
          <w:p w:rsidR="00346B13" w:rsidRPr="00346B13" w:rsidRDefault="00346B13" w:rsidP="00346B13">
            <w:pPr>
              <w:autoSpaceDE w:val="0"/>
              <w:autoSpaceDN w:val="0"/>
              <w:adjustRightInd w:val="0"/>
              <w:spacing w:after="0" w:line="240" w:lineRule="auto"/>
              <w:ind w:left="30" w:right="30"/>
              <w:rPr>
                <w:rFonts w:ascii="Times New Roman" w:eastAsia="Calibri" w:hAnsi="Times New Roman" w:cs="Times New Roman"/>
                <w:bCs/>
                <w:sz w:val="24"/>
                <w:szCs w:val="24"/>
              </w:rPr>
            </w:pPr>
            <w:r w:rsidRPr="00346B13">
              <w:rPr>
                <w:rFonts w:ascii="Times New Roman" w:eastAsia="Calibri" w:hAnsi="Times New Roman" w:cs="Times New Roman"/>
                <w:sz w:val="24"/>
                <w:szCs w:val="24"/>
              </w:rPr>
              <w:t xml:space="preserve">Слово как единица языка. </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Антонимы, их значение в речи.</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color w:val="000000"/>
                <w:sz w:val="24"/>
                <w:szCs w:val="24"/>
              </w:rPr>
              <w:t>Знать понятие «антонимы», их значение в речи.  Употребление антонимов в устной и письменной речи. Уметь находить антонимы, уметь составлять с антонимами предложения, в которых раскрывался бы смысл слов.</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Текущий</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Cs/>
                <w:sz w:val="24"/>
                <w:szCs w:val="24"/>
                <w:lang w:eastAsia="ru-RU"/>
              </w:rPr>
              <w:t>парный, фронтальный</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7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1973"/>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15-16</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Лексика.</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Фразеологизмы и их признаки. Фразеологизмы как средства выразительности речи.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Источники фразеологизмов</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Фразеологизмы, их значение в речи.</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color w:val="000000"/>
                <w:sz w:val="24"/>
                <w:szCs w:val="24"/>
              </w:rPr>
              <w:t xml:space="preserve">Знать понятие «фразеологизмы». Уметь составлять с фразеологизмами предложения, в которых раскрывался бы смысл слов. </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Итоговый</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sz w:val="24"/>
                <w:szCs w:val="24"/>
                <w:lang w:eastAsia="ru-RU"/>
              </w:rPr>
              <w:t>Индивидуальный</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17-18</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autoSpaceDE w:val="0"/>
              <w:autoSpaceDN w:val="0"/>
              <w:adjustRightInd w:val="0"/>
              <w:spacing w:after="0" w:line="240" w:lineRule="auto"/>
              <w:ind w:left="30" w:right="30"/>
              <w:rPr>
                <w:rFonts w:ascii="Times New Roman" w:eastAsia="@Arial Unicode MS" w:hAnsi="Times New Roman" w:cs="Times New Roman"/>
                <w:b/>
                <w:bCs/>
                <w:sz w:val="24"/>
                <w:szCs w:val="24"/>
                <w:lang w:eastAsia="ru-RU"/>
              </w:rPr>
            </w:pPr>
            <w:r w:rsidRPr="00346B13">
              <w:rPr>
                <w:rFonts w:ascii="Times New Roman" w:eastAsia="@Arial Unicode MS" w:hAnsi="Times New Roman" w:cs="Times New Roman"/>
                <w:b/>
                <w:bCs/>
                <w:sz w:val="24"/>
                <w:szCs w:val="24"/>
                <w:lang w:eastAsia="ru-RU"/>
              </w:rPr>
              <w:t>Речь. Речевая деятельность.</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Загадки, их художественные особенности.</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color w:val="000000"/>
                <w:sz w:val="24"/>
                <w:szCs w:val="24"/>
              </w:rPr>
              <w:t>Уметь придумывать загадку, отгадывать загадки.</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Текущий</w:t>
            </w:r>
          </w:p>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Фронтальный,</w:t>
            </w:r>
          </w:p>
          <w:p w:rsidR="00346B13" w:rsidRPr="00346B13" w:rsidRDefault="00346B13" w:rsidP="00346B13">
            <w:pPr>
              <w:spacing w:after="0" w:line="240" w:lineRule="auto"/>
              <w:rPr>
                <w:rFonts w:ascii="Times New Roman" w:eastAsia="Calibri" w:hAnsi="Times New Roman" w:cs="Times New Roman"/>
                <w:bCs/>
                <w:i/>
                <w:sz w:val="24"/>
                <w:szCs w:val="24"/>
                <w:lang w:eastAsia="ru-RU"/>
              </w:rPr>
            </w:pPr>
            <w:r w:rsidRPr="00346B13">
              <w:rPr>
                <w:rFonts w:ascii="Times New Roman" w:eastAsia="Calibri" w:hAnsi="Times New Roman" w:cs="Times New Roman"/>
                <w:bCs/>
                <w:sz w:val="24"/>
                <w:szCs w:val="24"/>
                <w:lang w:eastAsia="ru-RU"/>
              </w:rPr>
              <w:t>устный опрос</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9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1778"/>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19-20</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autoSpaceDE w:val="0"/>
              <w:autoSpaceDN w:val="0"/>
              <w:adjustRightInd w:val="0"/>
              <w:spacing w:after="0" w:line="240" w:lineRule="auto"/>
              <w:ind w:left="30" w:right="30"/>
              <w:rPr>
                <w:rFonts w:ascii="Times New Roman" w:eastAsia="@Arial Unicode MS" w:hAnsi="Times New Roman" w:cs="Times New Roman"/>
                <w:b/>
                <w:bCs/>
                <w:sz w:val="24"/>
                <w:szCs w:val="24"/>
                <w:lang w:eastAsia="ru-RU"/>
              </w:rPr>
            </w:pPr>
            <w:r w:rsidRPr="00346B13">
              <w:rPr>
                <w:rFonts w:ascii="Times New Roman" w:eastAsia="@Arial Unicode MS" w:hAnsi="Times New Roman" w:cs="Times New Roman"/>
                <w:b/>
                <w:bCs/>
                <w:sz w:val="24"/>
                <w:szCs w:val="24"/>
                <w:lang w:eastAsia="ru-RU"/>
              </w:rPr>
              <w:t>Речь. Речевая деятельность.</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Пословицы. Употребление в речи образных выражений.</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употреблять в речи образные выражения.</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Итоговый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Индивидуальный</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10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1699"/>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21-22</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autoSpaceDE w:val="0"/>
              <w:autoSpaceDN w:val="0"/>
              <w:adjustRightInd w:val="0"/>
              <w:spacing w:after="0" w:line="240" w:lineRule="auto"/>
              <w:ind w:left="30" w:right="30"/>
              <w:rPr>
                <w:rFonts w:ascii="Times New Roman" w:eastAsia="@Arial Unicode MS" w:hAnsi="Times New Roman" w:cs="Times New Roman"/>
                <w:b/>
                <w:bCs/>
                <w:sz w:val="24"/>
                <w:szCs w:val="24"/>
                <w:lang w:eastAsia="ru-RU"/>
              </w:rPr>
            </w:pPr>
            <w:r w:rsidRPr="00346B13">
              <w:rPr>
                <w:rFonts w:ascii="Times New Roman" w:eastAsia="@Arial Unicode MS" w:hAnsi="Times New Roman" w:cs="Times New Roman"/>
                <w:b/>
                <w:bCs/>
                <w:sz w:val="24"/>
                <w:szCs w:val="24"/>
                <w:lang w:eastAsia="ru-RU"/>
              </w:rPr>
              <w:t>Речь. Речевая деятельность.</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Сравнение. Олицетворение.</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выделять и сравнивать существенные признаки предметов, составлять предложения.</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Текущий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индивидуальный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комментированное письмо</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11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lastRenderedPageBreak/>
              <w:t>23-26</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Заглавие текста. Последовательность</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предложений в тексте.</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Последовательность частей текста (абзацев).</w:t>
            </w:r>
          </w:p>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sz w:val="24"/>
                <w:szCs w:val="24"/>
              </w:rPr>
              <w:t>Озаглавливание текста.</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Текст. Признаки текста. Тема текста. Деление текста на части. Текст. Опорные слова.</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4</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определять тему текста и озаглавть его, составлять рассказ по опорным словам.</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Текущий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индивидуальный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парный</w:t>
            </w:r>
          </w:p>
        </w:tc>
        <w:tc>
          <w:tcPr>
            <w:tcW w:w="1560" w:type="dxa"/>
            <w:tcBorders>
              <w:top w:val="single" w:sz="4" w:space="0" w:color="auto"/>
              <w:left w:val="single" w:sz="4" w:space="0" w:color="auto"/>
              <w:bottom w:val="single" w:sz="4" w:space="0" w:color="auto"/>
              <w:right w:val="single" w:sz="4" w:space="0" w:color="auto"/>
            </w:tcBorders>
          </w:tcPr>
          <w:p w:rsidR="00BB2E5C"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12 неделя </w:t>
            </w:r>
          </w:p>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13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27-28</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Составление плана.</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Последовательность частей текста (абзацев).</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План. Деление текста на части.</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составлять план. Делить текст на части.</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Текущий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парный, фронтальный</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14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29-30</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sz w:val="24"/>
                <w:szCs w:val="24"/>
              </w:rPr>
              <w:t>Текст как продукт речевой деятельности.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Составление текста по данному плану. Виды плана.</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color w:val="000000"/>
                <w:sz w:val="24"/>
                <w:szCs w:val="24"/>
              </w:rPr>
              <w:t>Уметь составлять текст по плану. Познакомиться с видами плана.</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Текущий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bCs/>
                <w:sz w:val="24"/>
                <w:szCs w:val="24"/>
                <w:lang w:eastAsia="ru-RU"/>
              </w:rPr>
              <w:t>индивидуальный групповой</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15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31-32</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Картинный план. Цитатный план.</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составлять картинный и цитатный план.</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Тематический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устный опрос</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16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33-34</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Обобщение по теме «Текст». Проверочная работа по теме «Текст»</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развивающего контроля</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color w:val="000000"/>
                <w:sz w:val="24"/>
                <w:szCs w:val="24"/>
              </w:rPr>
              <w:t>Уметь составлять цитатный план.</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Обобщать пройденный материал.</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Итоговый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индивидуальный </w:t>
            </w:r>
          </w:p>
          <w:p w:rsidR="00346B13" w:rsidRPr="00346B13" w:rsidRDefault="00346B13" w:rsidP="00346B13">
            <w:pPr>
              <w:spacing w:after="0" w:line="240" w:lineRule="auto"/>
              <w:jc w:val="both"/>
              <w:rPr>
                <w:rFonts w:ascii="Times New Roman" w:eastAsia="Calibri" w:hAnsi="Times New Roman" w:cs="Times New Roman"/>
                <w:i/>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17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lastRenderedPageBreak/>
              <w:t>35-36</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Связь между предложениями в тексте.</w:t>
            </w:r>
            <w:r w:rsidRPr="00346B13">
              <w:rPr>
                <w:rFonts w:ascii="Times New Roman" w:eastAsia="Calibri" w:hAnsi="Times New Roman" w:cs="Times New Roman"/>
                <w:sz w:val="24"/>
                <w:szCs w:val="24"/>
              </w:rPr>
              <w:tab/>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color w:val="000000"/>
                <w:sz w:val="24"/>
                <w:szCs w:val="24"/>
              </w:rPr>
              <w:t>Уметь устанавливать связь  предложений в тесте.</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Текущий </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индивидуальный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парный</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18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1758"/>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37-38</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sz w:val="24"/>
                <w:szCs w:val="24"/>
              </w:rPr>
              <w:t>Текст как продукт речевой деятельности.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Работа с деформированным текстом.</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восстанавливать деформированный текст.</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индивидуальный</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19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2119"/>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39-40</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sz w:val="24"/>
                <w:szCs w:val="24"/>
              </w:rPr>
              <w:t>Текст как продукт речевой деятельности.</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Связь между частями текста.</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jc w:val="both"/>
              <w:rPr>
                <w:rFonts w:ascii="Times New Roman" w:eastAsia="Calibri" w:hAnsi="Times New Roman" w:cs="Times New Roman"/>
                <w:b/>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Наблюдать за связью между частями текста. Уметь устанавливать связь между предложением.</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Текущий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индивидуальный</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20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367"/>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41-42</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Составление текста по данному началу.</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jc w:val="both"/>
              <w:rPr>
                <w:rFonts w:ascii="Times New Roman" w:eastAsia="Calibri" w:hAnsi="Times New Roman" w:cs="Times New Roman"/>
                <w:b/>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color w:val="000000"/>
                <w:sz w:val="24"/>
                <w:szCs w:val="24"/>
              </w:rPr>
              <w:t>Уметь составлять текст на заданную тему по данному началу.</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Текущий</w:t>
            </w:r>
          </w:p>
          <w:p w:rsidR="00346B13" w:rsidRPr="00346B13" w:rsidRDefault="00346B13" w:rsidP="00346B13">
            <w:pPr>
              <w:spacing w:after="0" w:line="240" w:lineRule="auto"/>
              <w:rPr>
                <w:rFonts w:ascii="Times New Roman" w:eastAsia="Calibri" w:hAnsi="Times New Roman" w:cs="Times New Roman"/>
                <w:sz w:val="24"/>
                <w:szCs w:val="24"/>
                <w:lang w:eastAsia="ru-RU"/>
              </w:rPr>
            </w:pPr>
            <w:r w:rsidRPr="00346B13">
              <w:rPr>
                <w:rFonts w:ascii="Times New Roman" w:eastAsia="Calibri" w:hAnsi="Times New Roman" w:cs="Times New Roman"/>
                <w:sz w:val="24"/>
                <w:szCs w:val="24"/>
                <w:lang w:eastAsia="ru-RU"/>
              </w:rPr>
              <w:t>индивидуальный</w:t>
            </w:r>
          </w:p>
          <w:p w:rsidR="00346B13" w:rsidRPr="00346B13" w:rsidRDefault="00346B13" w:rsidP="00346B13">
            <w:pPr>
              <w:spacing w:after="0" w:line="240" w:lineRule="auto"/>
              <w:jc w:val="both"/>
              <w:rPr>
                <w:rFonts w:ascii="Times New Roman" w:eastAsia="Calibri" w:hAnsi="Times New Roman" w:cs="Times New Roman"/>
                <w:b/>
                <w:sz w:val="24"/>
                <w:szCs w:val="24"/>
              </w:rPr>
            </w:pPr>
            <w:r w:rsidRPr="00346B13">
              <w:rPr>
                <w:rFonts w:ascii="Times New Roman" w:eastAsia="Calibri" w:hAnsi="Times New Roman" w:cs="Times New Roman"/>
                <w:bCs/>
                <w:sz w:val="24"/>
                <w:szCs w:val="24"/>
                <w:lang w:eastAsia="ru-RU"/>
              </w:rPr>
              <w:t>устный опрос</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21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43-44</w:t>
            </w:r>
          </w:p>
        </w:tc>
        <w:tc>
          <w:tcPr>
            <w:tcW w:w="354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sz w:val="24"/>
                <w:szCs w:val="24"/>
              </w:rPr>
              <w:t>Текст как продукт речевой деятельности.</w:t>
            </w:r>
          </w:p>
          <w:p w:rsidR="00346B13" w:rsidRPr="00346B13" w:rsidRDefault="00346B13" w:rsidP="00346B13">
            <w:pPr>
              <w:spacing w:after="0" w:line="240" w:lineRule="auto"/>
              <w:rPr>
                <w:rFonts w:ascii="Times New Roman" w:eastAsia="Calibri" w:hAnsi="Times New Roman" w:cs="Times New Roman"/>
                <w:b/>
                <w:sz w:val="24"/>
                <w:szCs w:val="24"/>
                <w:lang w:eastAsia="ru-RU"/>
              </w:rPr>
            </w:pPr>
            <w:r w:rsidRPr="00346B13">
              <w:rPr>
                <w:rFonts w:ascii="Times New Roman" w:eastAsia="Calibri" w:hAnsi="Times New Roman" w:cs="Times New Roman"/>
                <w:color w:val="000000"/>
                <w:sz w:val="24"/>
                <w:szCs w:val="24"/>
              </w:rPr>
              <w:t>Редактирование текста.</w:t>
            </w:r>
          </w:p>
        </w:tc>
        <w:tc>
          <w:tcPr>
            <w:tcW w:w="709"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Урок открытия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новых знаний</w:t>
            </w:r>
          </w:p>
          <w:p w:rsidR="00346B13" w:rsidRPr="00346B13" w:rsidRDefault="00346B13" w:rsidP="00346B13">
            <w:pPr>
              <w:spacing w:after="0" w:line="240" w:lineRule="auto"/>
              <w:jc w:val="both"/>
              <w:rPr>
                <w:rFonts w:ascii="Times New Roman" w:eastAsia="Calibri" w:hAnsi="Times New Roman" w:cs="Times New Roman"/>
                <w:b/>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строить связной текст. Уметь употреблять образные выражения.</w:t>
            </w:r>
          </w:p>
        </w:tc>
        <w:tc>
          <w:tcPr>
            <w:tcW w:w="1984" w:type="dxa"/>
            <w:tcBorders>
              <w:top w:val="single" w:sz="4" w:space="0" w:color="auto"/>
              <w:left w:val="single" w:sz="4" w:space="0" w:color="auto"/>
              <w:bottom w:val="single" w:sz="4" w:space="0" w:color="auto"/>
              <w:right w:val="single" w:sz="4" w:space="0" w:color="auto"/>
            </w:tcBorders>
            <w:hideMark/>
          </w:tcPr>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Текущий </w:t>
            </w:r>
          </w:p>
          <w:p w:rsidR="00346B13" w:rsidRPr="00346B13" w:rsidRDefault="00346B13" w:rsidP="00346B13">
            <w:pPr>
              <w:spacing w:after="0" w:line="240" w:lineRule="auto"/>
              <w:jc w:val="both"/>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jc w:val="both"/>
              <w:rPr>
                <w:rFonts w:ascii="Times New Roman" w:eastAsia="Calibri" w:hAnsi="Times New Roman" w:cs="Times New Roman"/>
                <w:b/>
                <w:sz w:val="24"/>
                <w:szCs w:val="24"/>
              </w:rPr>
            </w:pPr>
            <w:r w:rsidRPr="00346B13">
              <w:rPr>
                <w:rFonts w:ascii="Times New Roman" w:eastAsia="Calibri" w:hAnsi="Times New Roman" w:cs="Times New Roman"/>
                <w:sz w:val="24"/>
                <w:szCs w:val="24"/>
              </w:rPr>
              <w:t>устный опрос</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22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lastRenderedPageBreak/>
              <w:t>45-46</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 xml:space="preserve">Развитие речи.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Как избежать повторов в тексте? Редактирование.</w:t>
            </w:r>
          </w:p>
          <w:p w:rsidR="00346B13" w:rsidRPr="00346B13" w:rsidRDefault="00346B13" w:rsidP="00346B13">
            <w:pPr>
              <w:spacing w:after="0" w:line="240" w:lineRule="auto"/>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18"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открытия новых знаний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18"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hd w:val="clear" w:color="auto" w:fill="FFFFFF"/>
              <w:spacing w:after="0" w:line="240" w:lineRule="auto"/>
              <w:rPr>
                <w:rFonts w:ascii="Times New Roman" w:eastAsia="Calibri" w:hAnsi="Times New Roman" w:cs="Times New Roman"/>
                <w:b/>
                <w:i/>
                <w:iCs/>
                <w:color w:val="000000"/>
                <w:sz w:val="24"/>
                <w:szCs w:val="24"/>
              </w:rPr>
            </w:pPr>
            <w:r w:rsidRPr="00346B13">
              <w:rPr>
                <w:rFonts w:ascii="Times New Roman" w:eastAsia="Calibri" w:hAnsi="Times New Roman" w:cs="Times New Roman"/>
                <w:color w:val="000000"/>
                <w:sz w:val="24"/>
                <w:szCs w:val="24"/>
              </w:rPr>
              <w:t>Уметь редактировать  связной текст, избегать повторов слов в тексте, заменяя синонимами.</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Текущий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23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47-48</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color w:val="000000"/>
                <w:sz w:val="24"/>
                <w:szCs w:val="24"/>
              </w:rPr>
            </w:pPr>
            <w:r w:rsidRPr="00346B13">
              <w:rPr>
                <w:rFonts w:ascii="Times New Roman" w:eastAsia="Calibri" w:hAnsi="Times New Roman" w:cs="Times New Roman"/>
                <w:b/>
                <w:color w:val="000000"/>
                <w:sz w:val="24"/>
                <w:szCs w:val="24"/>
              </w:rPr>
              <w:t xml:space="preserve">Развитие речи. </w:t>
            </w:r>
          </w:p>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sz w:val="24"/>
                <w:szCs w:val="24"/>
              </w:rPr>
              <w:t>Текст как продукт речевой деятельности.</w:t>
            </w:r>
            <w:r w:rsidRPr="00346B13">
              <w:rPr>
                <w:rFonts w:ascii="Times New Roman" w:eastAsia="Calibri" w:hAnsi="Times New Roman" w:cs="Times New Roman"/>
                <w:bCs/>
                <w:sz w:val="24"/>
                <w:szCs w:val="24"/>
              </w:rPr>
              <w:t xml:space="preserve"> Текст, его особенности.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Типы текста. Текст - описание.</w:t>
            </w: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открытия нового знания</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hd w:val="clear" w:color="auto" w:fill="FFFFFF"/>
              <w:spacing w:after="0" w:line="240" w:lineRule="auto"/>
              <w:rPr>
                <w:rFonts w:ascii="Times New Roman" w:eastAsia="Calibri" w:hAnsi="Times New Roman" w:cs="Times New Roman"/>
                <w:b/>
                <w:i/>
                <w:iCs/>
                <w:color w:val="000000"/>
                <w:sz w:val="24"/>
                <w:szCs w:val="24"/>
              </w:rPr>
            </w:pPr>
            <w:r w:rsidRPr="00346B13">
              <w:rPr>
                <w:rFonts w:ascii="Times New Roman" w:eastAsia="Calibri" w:hAnsi="Times New Roman" w:cs="Times New Roman"/>
                <w:color w:val="000000"/>
                <w:sz w:val="24"/>
                <w:szCs w:val="24"/>
              </w:rPr>
              <w:t>Знать типы текста. Знать особенности текста – описания.</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Тематический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24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49-50</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b/>
                <w:color w:val="000000"/>
                <w:sz w:val="24"/>
                <w:szCs w:val="24"/>
              </w:rPr>
              <w:t>Развитие речи.</w:t>
            </w:r>
            <w:r w:rsidRPr="00346B13">
              <w:rPr>
                <w:rFonts w:ascii="Times New Roman" w:eastAsia="Calibri" w:hAnsi="Times New Roman" w:cs="Times New Roman"/>
                <w:color w:val="000000"/>
                <w:sz w:val="24"/>
                <w:szCs w:val="24"/>
              </w:rPr>
              <w:t xml:space="preserve"> Обучающее сочинение-описание. Работа над ошибками.</w:t>
            </w: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открытия нового знания</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составлять самостоятельно текст-описание и записывать его</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Текущий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25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51-52</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color w:val="000000"/>
                <w:sz w:val="24"/>
                <w:szCs w:val="24"/>
              </w:rPr>
            </w:pPr>
            <w:r w:rsidRPr="00346B13">
              <w:rPr>
                <w:rFonts w:ascii="Times New Roman" w:eastAsia="Calibri" w:hAnsi="Times New Roman" w:cs="Times New Roman"/>
                <w:b/>
                <w:color w:val="000000"/>
                <w:sz w:val="24"/>
                <w:szCs w:val="24"/>
              </w:rPr>
              <w:t xml:space="preserve">Развитие речи. </w:t>
            </w:r>
          </w:p>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bCs/>
                <w:sz w:val="24"/>
                <w:szCs w:val="24"/>
              </w:rPr>
              <w:t>Текст, его особенности.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Текст – сравнительное описание. Коллективное составление текста.</w:t>
            </w: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открытия нового знания</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составлять текст-описание, сравнивая два предмета.</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Тематический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26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53-54</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b/>
                <w:sz w:val="24"/>
                <w:szCs w:val="24"/>
              </w:rPr>
              <w:t>Развитие речи.</w:t>
            </w:r>
          </w:p>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bCs/>
                <w:sz w:val="24"/>
                <w:szCs w:val="24"/>
              </w:rPr>
              <w:t>Текст, его особенности.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Текст - повествование. Сравнение текстов.</w:t>
            </w:r>
          </w:p>
          <w:p w:rsidR="00346B13" w:rsidRPr="00346B13" w:rsidRDefault="00346B13" w:rsidP="00346B13">
            <w:pPr>
              <w:spacing w:after="0" w:line="240" w:lineRule="auto"/>
              <w:rPr>
                <w:rFonts w:ascii="Times New Roman" w:eastAsia="Calibri" w:hAnsi="Times New Roman" w:cs="Times New Roman"/>
                <w:sz w:val="24"/>
                <w:szCs w:val="24"/>
              </w:rPr>
            </w:pP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открытия нового знания</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Уметь отличать текст – описание от текста - повествование</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Текущий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27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lastRenderedPageBreak/>
              <w:t>55-56</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color w:val="000000"/>
                <w:sz w:val="24"/>
                <w:szCs w:val="24"/>
              </w:rPr>
            </w:pPr>
            <w:r w:rsidRPr="00346B13">
              <w:rPr>
                <w:rFonts w:ascii="Times New Roman" w:eastAsia="Calibri" w:hAnsi="Times New Roman" w:cs="Times New Roman"/>
                <w:b/>
                <w:color w:val="000000"/>
                <w:sz w:val="24"/>
                <w:szCs w:val="24"/>
              </w:rPr>
              <w:t xml:space="preserve">Развитие речи. </w:t>
            </w:r>
          </w:p>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bCs/>
                <w:sz w:val="24"/>
                <w:szCs w:val="24"/>
              </w:rPr>
              <w:t>Текст, его особенности.</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Типы текста. Текст -рассуждение.</w:t>
            </w: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открытия нового знания</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отличать текст-рассуждение от других видов текста.</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Текущий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групповая работа</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28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57-58</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color w:val="000000"/>
                <w:sz w:val="24"/>
                <w:szCs w:val="24"/>
              </w:rPr>
            </w:pPr>
            <w:r w:rsidRPr="00346B13">
              <w:rPr>
                <w:rFonts w:ascii="Times New Roman" w:eastAsia="Calibri" w:hAnsi="Times New Roman" w:cs="Times New Roman"/>
                <w:b/>
                <w:color w:val="000000"/>
                <w:sz w:val="24"/>
                <w:szCs w:val="24"/>
              </w:rPr>
              <w:t>Развитие речи.</w:t>
            </w:r>
          </w:p>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color w:val="000000"/>
                <w:sz w:val="24"/>
                <w:szCs w:val="24"/>
              </w:rPr>
              <w:t xml:space="preserve">Сочинение на тему «Мой выходной день». </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Работа нал ошибками.</w:t>
            </w: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открытия нового знания</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vAlign w:val="center"/>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Уметь правильно определять и употреблять связь между предложениями в тексте</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Тематический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индивидуальный</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29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59-62</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color w:val="000000"/>
                <w:sz w:val="24"/>
                <w:szCs w:val="24"/>
              </w:rPr>
            </w:pPr>
            <w:r w:rsidRPr="00346B13">
              <w:rPr>
                <w:rFonts w:ascii="Times New Roman" w:eastAsia="Calibri" w:hAnsi="Times New Roman" w:cs="Times New Roman"/>
                <w:b/>
                <w:color w:val="000000"/>
                <w:sz w:val="24"/>
                <w:szCs w:val="24"/>
              </w:rPr>
              <w:t>Речь. Речевая деятельность.</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Викторины и конкурсы. Игры со словами.</w:t>
            </w: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4</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i/>
                <w:iCs/>
                <w:color w:val="000000"/>
                <w:sz w:val="24"/>
                <w:szCs w:val="24"/>
              </w:rPr>
            </w:pPr>
            <w:r w:rsidRPr="00346B13">
              <w:rPr>
                <w:rFonts w:ascii="Times New Roman" w:eastAsia="Calibri" w:hAnsi="Times New Roman" w:cs="Times New Roman"/>
                <w:sz w:val="24"/>
                <w:szCs w:val="24"/>
              </w:rPr>
              <w:t>Отвечать на вопросы и выполнять задания по теме раздела.</w:t>
            </w:r>
            <w:r w:rsidRPr="00346B13">
              <w:rPr>
                <w:rFonts w:ascii="Times New Roman" w:eastAsia="Calibri" w:hAnsi="Times New Roman" w:cs="Times New Roman"/>
                <w:b/>
                <w:sz w:val="24"/>
                <w:szCs w:val="24"/>
              </w:rPr>
              <w:t xml:space="preserve"> </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Тематический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BB2E5C" w:rsidRDefault="00BB2E5C" w:rsidP="00346B13">
            <w:pPr>
              <w:spacing w:after="0" w:line="240" w:lineRule="auto"/>
              <w:jc w:val="center"/>
              <w:rPr>
                <w:rFonts w:ascii="Times New Roman" w:eastAsia="Calibri" w:hAnsi="Times New Roman" w:cs="Times New Roman"/>
                <w:sz w:val="24"/>
                <w:szCs w:val="24"/>
              </w:rPr>
            </w:pPr>
            <w:r w:rsidRPr="00BB2E5C">
              <w:rPr>
                <w:rFonts w:ascii="Times New Roman" w:eastAsia="Calibri" w:hAnsi="Times New Roman" w:cs="Times New Roman"/>
                <w:sz w:val="24"/>
                <w:szCs w:val="24"/>
              </w:rPr>
              <w:t>30 неделя</w:t>
            </w:r>
          </w:p>
          <w:p w:rsidR="00346B13" w:rsidRPr="00346B13" w:rsidRDefault="00BB2E5C" w:rsidP="00BB2E5C">
            <w:pPr>
              <w:spacing w:after="0" w:line="240" w:lineRule="auto"/>
              <w:jc w:val="center"/>
              <w:rPr>
                <w:rFonts w:ascii="Times New Roman" w:eastAsia="Calibri" w:hAnsi="Times New Roman" w:cs="Times New Roman"/>
                <w:sz w:val="24"/>
                <w:szCs w:val="24"/>
              </w:rPr>
            </w:pPr>
            <w:r w:rsidRPr="00BB2E5C">
              <w:rPr>
                <w:rFonts w:ascii="Times New Roman" w:eastAsia="Calibri" w:hAnsi="Times New Roman" w:cs="Times New Roman"/>
                <w:sz w:val="24"/>
                <w:szCs w:val="24"/>
              </w:rPr>
              <w:t>3</w:t>
            </w:r>
            <w:r>
              <w:rPr>
                <w:rFonts w:ascii="Times New Roman" w:eastAsia="Calibri" w:hAnsi="Times New Roman" w:cs="Times New Roman"/>
                <w:sz w:val="24"/>
                <w:szCs w:val="24"/>
              </w:rPr>
              <w:t>1</w:t>
            </w:r>
            <w:r w:rsidRPr="00BB2E5C">
              <w:rPr>
                <w:rFonts w:ascii="Times New Roman" w:eastAsia="Calibri" w:hAnsi="Times New Roman" w:cs="Times New Roman"/>
                <w:sz w:val="24"/>
                <w:szCs w:val="24"/>
              </w:rPr>
              <w:t xml:space="preserve">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63-64</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color w:val="000000"/>
                <w:sz w:val="24"/>
                <w:szCs w:val="24"/>
              </w:rPr>
            </w:pPr>
            <w:r w:rsidRPr="00346B13">
              <w:rPr>
                <w:rFonts w:ascii="Times New Roman" w:eastAsia="Calibri" w:hAnsi="Times New Roman" w:cs="Times New Roman"/>
                <w:b/>
                <w:color w:val="000000"/>
                <w:sz w:val="24"/>
                <w:szCs w:val="24"/>
              </w:rPr>
              <w:t>Речь. Речевая деятельность.</w:t>
            </w:r>
          </w:p>
          <w:p w:rsidR="00346B13" w:rsidRPr="00346B13" w:rsidRDefault="00346B13" w:rsidP="00346B13">
            <w:pPr>
              <w:spacing w:after="0" w:line="240" w:lineRule="auto"/>
              <w:rPr>
                <w:rFonts w:ascii="Times New Roman" w:eastAsia="Calibri" w:hAnsi="Times New Roman" w:cs="Times New Roman"/>
                <w:b/>
                <w:sz w:val="24"/>
                <w:szCs w:val="24"/>
              </w:rPr>
            </w:pPr>
            <w:r w:rsidRPr="00346B13">
              <w:rPr>
                <w:rFonts w:ascii="Times New Roman" w:eastAsia="Calibri" w:hAnsi="Times New Roman" w:cs="Times New Roman"/>
                <w:color w:val="000000"/>
                <w:sz w:val="24"/>
                <w:szCs w:val="24"/>
              </w:rPr>
              <w:t xml:space="preserve">Искусство речи. </w:t>
            </w: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hd w:val="clear" w:color="auto" w:fill="FFFFFF"/>
              <w:spacing w:after="0" w:line="240" w:lineRule="auto"/>
              <w:rPr>
                <w:rFonts w:ascii="Times New Roman" w:eastAsia="Calibri" w:hAnsi="Times New Roman" w:cs="Times New Roman"/>
                <w:b/>
                <w:i/>
                <w:iCs/>
                <w:color w:val="000000"/>
                <w:sz w:val="24"/>
                <w:szCs w:val="24"/>
              </w:rPr>
            </w:pPr>
            <w:r w:rsidRPr="00346B13">
              <w:rPr>
                <w:rFonts w:ascii="Times New Roman" w:eastAsia="Calibri" w:hAnsi="Times New Roman" w:cs="Times New Roman"/>
                <w:sz w:val="24"/>
                <w:szCs w:val="24"/>
              </w:rPr>
              <w:t>Осознавать связи русского языка с культурой и историей России и мира. Осознавать, что владение русским языком является важным показателем культуры человека. Строить рассуждения, используя как тезис приведённое в учебнике высказывание.</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Итоговый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32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65-66</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b/>
                <w:color w:val="000000"/>
                <w:sz w:val="24"/>
                <w:szCs w:val="24"/>
              </w:rPr>
              <w:t>Речь. Речевая деятельность.</w:t>
            </w:r>
            <w:r w:rsidRPr="00346B13">
              <w:rPr>
                <w:rFonts w:ascii="Times New Roman" w:eastAsia="Calibri" w:hAnsi="Times New Roman" w:cs="Times New Roman"/>
                <w:color w:val="000000"/>
                <w:sz w:val="24"/>
                <w:szCs w:val="24"/>
              </w:rPr>
              <w:t xml:space="preserve"> </w:t>
            </w:r>
          </w:p>
          <w:p w:rsidR="00346B13" w:rsidRPr="00346B13" w:rsidRDefault="00346B13" w:rsidP="00346B13">
            <w:pPr>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color w:val="000000"/>
                <w:sz w:val="24"/>
                <w:szCs w:val="24"/>
              </w:rPr>
              <w:t xml:space="preserve">Словари. </w:t>
            </w:r>
          </w:p>
          <w:p w:rsidR="00346B13" w:rsidRPr="00346B13" w:rsidRDefault="00346B13" w:rsidP="00346B13">
            <w:pPr>
              <w:spacing w:after="0" w:line="240" w:lineRule="auto"/>
              <w:rPr>
                <w:rFonts w:ascii="Times New Roman" w:eastAsia="Calibri" w:hAnsi="Times New Roman" w:cs="Times New Roman"/>
                <w:bCs/>
                <w:sz w:val="24"/>
                <w:szCs w:val="24"/>
              </w:rPr>
            </w:pPr>
            <w:r w:rsidRPr="00346B13">
              <w:rPr>
                <w:rFonts w:ascii="Times New Roman" w:eastAsia="Calibri" w:hAnsi="Times New Roman" w:cs="Times New Roman"/>
                <w:color w:val="000000"/>
                <w:sz w:val="24"/>
                <w:szCs w:val="24"/>
              </w:rPr>
              <w:t>Виды словарей.</w:t>
            </w: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открытия нового знания</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vAlign w:val="center"/>
          </w:tcPr>
          <w:p w:rsidR="00346B13" w:rsidRPr="00346B13" w:rsidRDefault="00346B13" w:rsidP="00346B13">
            <w:pPr>
              <w:spacing w:after="0" w:line="240" w:lineRule="auto"/>
              <w:rPr>
                <w:rFonts w:ascii="Times New Roman" w:eastAsia="Calibri" w:hAnsi="Times New Roman" w:cs="Times New Roman"/>
                <w:b/>
                <w:i/>
                <w:iCs/>
                <w:color w:val="000000"/>
                <w:sz w:val="24"/>
                <w:szCs w:val="24"/>
              </w:rPr>
            </w:pPr>
            <w:r w:rsidRPr="00346B13">
              <w:rPr>
                <w:rFonts w:ascii="Times New Roman" w:eastAsia="Calibri" w:hAnsi="Times New Roman" w:cs="Times New Roman"/>
                <w:color w:val="000000"/>
                <w:sz w:val="24"/>
                <w:szCs w:val="24"/>
              </w:rPr>
              <w:t>Знать  виды словарей. Использовать словари при работе с текстом.  Уметь работать со словарями.</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Тематический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 xml:space="preserve">Фронтальный </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C8445B">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lastRenderedPageBreak/>
              <w:t>67</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b/>
                <w:color w:val="000000"/>
                <w:sz w:val="24"/>
                <w:szCs w:val="24"/>
              </w:rPr>
            </w:pPr>
            <w:r w:rsidRPr="00346B13">
              <w:rPr>
                <w:rFonts w:ascii="Times New Roman" w:eastAsia="Calibri" w:hAnsi="Times New Roman" w:cs="Times New Roman"/>
                <w:b/>
                <w:color w:val="000000"/>
                <w:sz w:val="24"/>
                <w:szCs w:val="24"/>
              </w:rPr>
              <w:t>Культура речи.</w:t>
            </w:r>
          </w:p>
          <w:p w:rsidR="00346B13" w:rsidRPr="00346B13" w:rsidRDefault="00346B13" w:rsidP="00346B13">
            <w:pPr>
              <w:spacing w:after="0" w:line="240" w:lineRule="auto"/>
              <w:rPr>
                <w:rFonts w:ascii="Times New Roman" w:eastAsia="Calibri" w:hAnsi="Times New Roman" w:cs="Times New Roman"/>
                <w:b/>
                <w:color w:val="000000"/>
                <w:sz w:val="24"/>
                <w:szCs w:val="24"/>
              </w:rPr>
            </w:pPr>
            <w:r w:rsidRPr="00346B13">
              <w:rPr>
                <w:rFonts w:ascii="Times New Roman" w:eastAsia="Calibri" w:hAnsi="Times New Roman" w:cs="Times New Roman"/>
                <w:b/>
                <w:color w:val="000000"/>
                <w:sz w:val="24"/>
                <w:szCs w:val="24"/>
              </w:rPr>
              <w:t xml:space="preserve"> </w:t>
            </w:r>
            <w:r w:rsidRPr="00346B13">
              <w:rPr>
                <w:rFonts w:ascii="Times New Roman" w:eastAsia="Calibri" w:hAnsi="Times New Roman" w:cs="Times New Roman"/>
                <w:color w:val="000000"/>
                <w:sz w:val="24"/>
                <w:szCs w:val="24"/>
              </w:rPr>
              <w:t>Культура общения.</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0000"/>
                <w:sz w:val="24"/>
                <w:szCs w:val="24"/>
              </w:rPr>
              <w:t>Волшебные слова: слова приветствия, прощания, извинения.</w:t>
            </w: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C8445B"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hd w:val="clear" w:color="auto" w:fill="FFFFFF"/>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color w:val="000000"/>
                <w:sz w:val="24"/>
                <w:szCs w:val="24"/>
              </w:rPr>
              <w:t>Уметь использовать  в речи слова приветствия, прощания, просьбы, благодарности, извинения. Уметь дискутировать, использовать вежливые слова в диалоге.</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Тематический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rPr>
                <w:rFonts w:ascii="Times New Roman" w:eastAsia="Calibri" w:hAnsi="Times New Roman" w:cs="Times New Roman"/>
                <w:sz w:val="24"/>
                <w:szCs w:val="24"/>
              </w:rPr>
            </w:pP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r w:rsidR="00C8445B"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C8445B" w:rsidRPr="00346B13" w:rsidRDefault="00C8445B" w:rsidP="00346B1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68</w:t>
            </w:r>
          </w:p>
        </w:tc>
        <w:tc>
          <w:tcPr>
            <w:tcW w:w="3544" w:type="dxa"/>
            <w:tcBorders>
              <w:top w:val="single" w:sz="4" w:space="0" w:color="auto"/>
              <w:left w:val="single" w:sz="4" w:space="0" w:color="auto"/>
              <w:bottom w:val="single" w:sz="4" w:space="0" w:color="auto"/>
              <w:right w:val="single" w:sz="4" w:space="0" w:color="auto"/>
            </w:tcBorders>
          </w:tcPr>
          <w:p w:rsidR="00C8445B" w:rsidRPr="00346B13" w:rsidRDefault="00C8445B" w:rsidP="00C8445B">
            <w:pPr>
              <w:spacing w:after="0" w:line="240" w:lineRule="auto"/>
              <w:rPr>
                <w:rFonts w:ascii="Times New Roman" w:eastAsia="Calibri" w:hAnsi="Times New Roman" w:cs="Times New Roman"/>
                <w:b/>
                <w:color w:val="000000"/>
                <w:sz w:val="24"/>
                <w:szCs w:val="24"/>
              </w:rPr>
            </w:pPr>
            <w:r w:rsidRPr="00C8445B">
              <w:rPr>
                <w:rFonts w:ascii="Times New Roman" w:eastAsia="Calibri" w:hAnsi="Times New Roman" w:cs="Times New Roman"/>
                <w:b/>
                <w:color w:val="000000"/>
                <w:sz w:val="24"/>
                <w:szCs w:val="24"/>
              </w:rPr>
              <w:t xml:space="preserve">Промежуточная аттестация в форме </w:t>
            </w:r>
            <w:r>
              <w:rPr>
                <w:rFonts w:ascii="Times New Roman" w:eastAsia="Calibri" w:hAnsi="Times New Roman" w:cs="Times New Roman"/>
                <w:b/>
                <w:color w:val="000000"/>
                <w:sz w:val="24"/>
                <w:szCs w:val="24"/>
              </w:rPr>
              <w:t>теста</w:t>
            </w:r>
          </w:p>
        </w:tc>
        <w:tc>
          <w:tcPr>
            <w:tcW w:w="709" w:type="dxa"/>
            <w:tcBorders>
              <w:top w:val="single" w:sz="4" w:space="0" w:color="auto"/>
              <w:left w:val="single" w:sz="4" w:space="0" w:color="auto"/>
              <w:bottom w:val="single" w:sz="4" w:space="0" w:color="auto"/>
              <w:right w:val="single" w:sz="4" w:space="0" w:color="auto"/>
            </w:tcBorders>
          </w:tcPr>
          <w:p w:rsidR="00C8445B" w:rsidRPr="00346B13" w:rsidRDefault="00C8445B"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1431" w:type="dxa"/>
            <w:gridSpan w:val="2"/>
            <w:tcBorders>
              <w:top w:val="single" w:sz="4" w:space="0" w:color="auto"/>
              <w:left w:val="single" w:sz="4" w:space="0" w:color="auto"/>
              <w:bottom w:val="single" w:sz="4" w:space="0" w:color="auto"/>
              <w:right w:val="single" w:sz="4" w:space="0" w:color="auto"/>
            </w:tcBorders>
          </w:tcPr>
          <w:p w:rsidR="00C8445B" w:rsidRPr="00346B13" w:rsidRDefault="00C8445B" w:rsidP="00346B1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Урок развивающего контроля</w:t>
            </w:r>
          </w:p>
        </w:tc>
        <w:tc>
          <w:tcPr>
            <w:tcW w:w="3105" w:type="dxa"/>
            <w:tcBorders>
              <w:top w:val="single" w:sz="4" w:space="0" w:color="auto"/>
              <w:left w:val="single" w:sz="4" w:space="0" w:color="auto"/>
              <w:bottom w:val="single" w:sz="4" w:space="0" w:color="auto"/>
              <w:right w:val="single" w:sz="4" w:space="0" w:color="auto"/>
            </w:tcBorders>
          </w:tcPr>
          <w:p w:rsidR="00C8445B" w:rsidRPr="00346B13" w:rsidRDefault="00C8445B" w:rsidP="00346B13">
            <w:pPr>
              <w:shd w:val="clear" w:color="auto" w:fill="FFFFFF"/>
              <w:spacing w:after="0" w:line="240" w:lineRule="auto"/>
              <w:rPr>
                <w:rFonts w:ascii="Times New Roman" w:eastAsia="Calibri" w:hAnsi="Times New Roman" w:cs="Times New Roman"/>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C8445B" w:rsidRPr="00346B13" w:rsidRDefault="00C8445B" w:rsidP="00346B13">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Итоговый, </w:t>
            </w:r>
            <w:r>
              <w:t xml:space="preserve"> </w:t>
            </w:r>
            <w:r w:rsidRPr="00C8445B">
              <w:rPr>
                <w:rFonts w:ascii="Times New Roman" w:eastAsia="Calibri" w:hAnsi="Times New Roman" w:cs="Times New Roman"/>
                <w:sz w:val="24"/>
                <w:szCs w:val="24"/>
              </w:rPr>
              <w:t>индивидуальный</w:t>
            </w:r>
          </w:p>
        </w:tc>
        <w:tc>
          <w:tcPr>
            <w:tcW w:w="1560" w:type="dxa"/>
            <w:tcBorders>
              <w:top w:val="single" w:sz="4" w:space="0" w:color="auto"/>
              <w:left w:val="single" w:sz="4" w:space="0" w:color="auto"/>
              <w:bottom w:val="single" w:sz="4" w:space="0" w:color="auto"/>
              <w:right w:val="single" w:sz="4" w:space="0" w:color="auto"/>
            </w:tcBorders>
          </w:tcPr>
          <w:p w:rsidR="00C8445B" w:rsidRDefault="00C8445B"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34 неделя</w:t>
            </w:r>
          </w:p>
        </w:tc>
        <w:tc>
          <w:tcPr>
            <w:tcW w:w="1417" w:type="dxa"/>
            <w:tcBorders>
              <w:top w:val="single" w:sz="4" w:space="0" w:color="auto"/>
              <w:left w:val="single" w:sz="4" w:space="0" w:color="auto"/>
              <w:bottom w:val="single" w:sz="4" w:space="0" w:color="auto"/>
              <w:right w:val="single" w:sz="4" w:space="0" w:color="auto"/>
            </w:tcBorders>
          </w:tcPr>
          <w:p w:rsidR="00C8445B" w:rsidRPr="00346B13" w:rsidRDefault="00C8445B"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C8445B" w:rsidRPr="00346B13" w:rsidRDefault="00C8445B" w:rsidP="00346B13">
            <w:pPr>
              <w:spacing w:after="0" w:line="240" w:lineRule="auto"/>
              <w:jc w:val="center"/>
              <w:rPr>
                <w:rFonts w:ascii="Times New Roman" w:eastAsia="Calibri" w:hAnsi="Times New Roman" w:cs="Times New Roman"/>
                <w:sz w:val="24"/>
                <w:szCs w:val="24"/>
              </w:rPr>
            </w:pPr>
          </w:p>
        </w:tc>
      </w:tr>
      <w:tr w:rsidR="00346B13" w:rsidRPr="00346B13" w:rsidTr="00346B13">
        <w:trPr>
          <w:cantSplit/>
          <w:trHeight w:val="532"/>
        </w:trPr>
        <w:tc>
          <w:tcPr>
            <w:tcW w:w="67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69-70</w:t>
            </w:r>
          </w:p>
        </w:tc>
        <w:tc>
          <w:tcPr>
            <w:tcW w:w="354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autoSpaceDE w:val="0"/>
              <w:autoSpaceDN w:val="0"/>
              <w:adjustRightInd w:val="0"/>
              <w:spacing w:after="0" w:line="240" w:lineRule="auto"/>
              <w:ind w:left="30" w:right="30"/>
              <w:rPr>
                <w:rFonts w:ascii="Times New Roman" w:eastAsia="@Arial Unicode MS" w:hAnsi="Times New Roman" w:cs="Times New Roman"/>
                <w:b/>
                <w:bCs/>
                <w:sz w:val="24"/>
                <w:szCs w:val="24"/>
                <w:lang w:eastAsia="ru-RU"/>
              </w:rPr>
            </w:pPr>
            <w:r w:rsidRPr="00346B13">
              <w:rPr>
                <w:rFonts w:ascii="Times New Roman" w:eastAsia="@Arial Unicode MS" w:hAnsi="Times New Roman" w:cs="Times New Roman"/>
                <w:b/>
                <w:bCs/>
                <w:sz w:val="24"/>
                <w:szCs w:val="24"/>
                <w:lang w:eastAsia="ru-RU"/>
              </w:rPr>
              <w:t>Культура речи .</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bCs/>
                <w:sz w:val="24"/>
                <w:szCs w:val="24"/>
              </w:rPr>
              <w:t>Язык и речь. Речевое общение.</w:t>
            </w:r>
          </w:p>
        </w:tc>
        <w:tc>
          <w:tcPr>
            <w:tcW w:w="709"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r w:rsidRPr="00346B13">
              <w:rPr>
                <w:rFonts w:ascii="Times New Roman" w:eastAsia="Calibri" w:hAnsi="Times New Roman" w:cs="Times New Roman"/>
                <w:sz w:val="24"/>
                <w:szCs w:val="24"/>
              </w:rPr>
              <w:t>2</w:t>
            </w:r>
          </w:p>
        </w:tc>
        <w:tc>
          <w:tcPr>
            <w:tcW w:w="1431" w:type="dxa"/>
            <w:gridSpan w:val="2"/>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Урок рефлексии</w:t>
            </w:r>
          </w:p>
        </w:tc>
        <w:tc>
          <w:tcPr>
            <w:tcW w:w="3105"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hd w:val="clear" w:color="auto" w:fill="FFFFFF"/>
              <w:spacing w:after="0" w:line="240" w:lineRule="auto"/>
              <w:rPr>
                <w:rFonts w:ascii="Times New Roman" w:eastAsia="Calibri" w:hAnsi="Times New Roman" w:cs="Times New Roman"/>
                <w:color w:val="000000"/>
                <w:sz w:val="24"/>
                <w:szCs w:val="24"/>
              </w:rPr>
            </w:pPr>
            <w:r w:rsidRPr="00346B13">
              <w:rPr>
                <w:rFonts w:ascii="Times New Roman" w:eastAsia="Calibri" w:hAnsi="Times New Roman" w:cs="Times New Roman"/>
                <w:sz w:val="24"/>
                <w:szCs w:val="24"/>
              </w:rPr>
              <w:t>Осознавать, что владение русским языком является важным показателем культуры человека. Строить рассуждения, используя как тезис приведённое в учебнике высказывание.</w:t>
            </w:r>
          </w:p>
        </w:tc>
        <w:tc>
          <w:tcPr>
            <w:tcW w:w="1984"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Тематический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sz w:val="24"/>
                <w:szCs w:val="24"/>
              </w:rPr>
              <w:t>фронтальный</w:t>
            </w:r>
          </w:p>
          <w:p w:rsidR="00346B13" w:rsidRPr="00346B13" w:rsidRDefault="00346B13" w:rsidP="00346B13">
            <w:pPr>
              <w:spacing w:after="0" w:line="240" w:lineRule="auto"/>
              <w:rPr>
                <w:rFonts w:ascii="Times New Roman" w:eastAsia="Calibri" w:hAnsi="Times New Roman" w:cs="Times New Roman"/>
                <w:sz w:val="24"/>
                <w:szCs w:val="24"/>
              </w:rPr>
            </w:pPr>
            <w:r w:rsidRPr="00346B13">
              <w:rPr>
                <w:rFonts w:ascii="Times New Roman" w:eastAsia="Calibri" w:hAnsi="Times New Roman" w:cs="Times New Roman"/>
                <w:color w:val="003300"/>
                <w:sz w:val="24"/>
                <w:szCs w:val="24"/>
              </w:rPr>
              <w:t>устное и письменное высказывание</w:t>
            </w:r>
          </w:p>
        </w:tc>
        <w:tc>
          <w:tcPr>
            <w:tcW w:w="1560" w:type="dxa"/>
            <w:tcBorders>
              <w:top w:val="single" w:sz="4" w:space="0" w:color="auto"/>
              <w:left w:val="single" w:sz="4" w:space="0" w:color="auto"/>
              <w:bottom w:val="single" w:sz="4" w:space="0" w:color="auto"/>
              <w:right w:val="single" w:sz="4" w:space="0" w:color="auto"/>
            </w:tcBorders>
          </w:tcPr>
          <w:p w:rsidR="00346B13" w:rsidRPr="00346B13" w:rsidRDefault="00BB2E5C" w:rsidP="00346B13">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35 неделя</w:t>
            </w:r>
          </w:p>
        </w:tc>
        <w:tc>
          <w:tcPr>
            <w:tcW w:w="1417"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b/>
                <w:sz w:val="24"/>
                <w:szCs w:val="24"/>
              </w:rPr>
            </w:pPr>
          </w:p>
        </w:tc>
        <w:tc>
          <w:tcPr>
            <w:tcW w:w="851" w:type="dxa"/>
            <w:tcBorders>
              <w:top w:val="single" w:sz="4" w:space="0" w:color="auto"/>
              <w:left w:val="single" w:sz="4" w:space="0" w:color="auto"/>
              <w:bottom w:val="single" w:sz="4" w:space="0" w:color="auto"/>
              <w:right w:val="single" w:sz="4" w:space="0" w:color="auto"/>
            </w:tcBorders>
          </w:tcPr>
          <w:p w:rsidR="00346B13" w:rsidRPr="00346B13" w:rsidRDefault="00346B13" w:rsidP="00346B13">
            <w:pPr>
              <w:spacing w:after="0" w:line="240" w:lineRule="auto"/>
              <w:jc w:val="center"/>
              <w:rPr>
                <w:rFonts w:ascii="Times New Roman" w:eastAsia="Calibri" w:hAnsi="Times New Roman" w:cs="Times New Roman"/>
                <w:sz w:val="24"/>
                <w:szCs w:val="24"/>
              </w:rPr>
            </w:pPr>
          </w:p>
        </w:tc>
      </w:tr>
    </w:tbl>
    <w:p w:rsidR="000E774A" w:rsidRDefault="000E774A" w:rsidP="00346B13">
      <w:pPr>
        <w:rPr>
          <w:rFonts w:ascii="Times New Roman" w:hAnsi="Times New Roman" w:cs="Times New Roman"/>
          <w:b/>
          <w:sz w:val="24"/>
        </w:rPr>
      </w:pPr>
    </w:p>
    <w:p w:rsidR="000E774A" w:rsidRDefault="000E774A" w:rsidP="00346B13">
      <w:pPr>
        <w:rPr>
          <w:rFonts w:ascii="Times New Roman" w:hAnsi="Times New Roman" w:cs="Times New Roman"/>
          <w:b/>
          <w:sz w:val="24"/>
        </w:rPr>
      </w:pPr>
    </w:p>
    <w:p w:rsidR="000E774A" w:rsidRDefault="000E774A" w:rsidP="00346B13">
      <w:pPr>
        <w:rPr>
          <w:rFonts w:ascii="Times New Roman" w:hAnsi="Times New Roman" w:cs="Times New Roman"/>
          <w:b/>
          <w:sz w:val="24"/>
        </w:rPr>
      </w:pPr>
    </w:p>
    <w:p w:rsidR="000E774A" w:rsidRDefault="000E774A" w:rsidP="00346B13">
      <w:pPr>
        <w:rPr>
          <w:rFonts w:ascii="Times New Roman" w:hAnsi="Times New Roman" w:cs="Times New Roman"/>
          <w:b/>
          <w:sz w:val="24"/>
        </w:rPr>
      </w:pPr>
    </w:p>
    <w:p w:rsidR="000E774A" w:rsidRDefault="000E774A" w:rsidP="00346B13">
      <w:pPr>
        <w:rPr>
          <w:rFonts w:ascii="Times New Roman" w:hAnsi="Times New Roman" w:cs="Times New Roman"/>
          <w:b/>
          <w:sz w:val="24"/>
        </w:rPr>
      </w:pPr>
    </w:p>
    <w:p w:rsidR="000E774A" w:rsidRDefault="000E774A" w:rsidP="00346B13">
      <w:pPr>
        <w:rPr>
          <w:rFonts w:ascii="Times New Roman" w:hAnsi="Times New Roman" w:cs="Times New Roman"/>
          <w:b/>
          <w:sz w:val="24"/>
        </w:rPr>
      </w:pPr>
    </w:p>
    <w:p w:rsidR="000E774A" w:rsidRDefault="000E774A" w:rsidP="00346B13">
      <w:pPr>
        <w:rPr>
          <w:rFonts w:ascii="Times New Roman" w:hAnsi="Times New Roman" w:cs="Times New Roman"/>
          <w:b/>
          <w:sz w:val="24"/>
        </w:rPr>
      </w:pPr>
    </w:p>
    <w:p w:rsidR="000E774A" w:rsidRDefault="000E774A" w:rsidP="00346B13">
      <w:pPr>
        <w:rPr>
          <w:rFonts w:ascii="Times New Roman" w:hAnsi="Times New Roman" w:cs="Times New Roman"/>
          <w:b/>
          <w:sz w:val="24"/>
        </w:rPr>
      </w:pPr>
    </w:p>
    <w:p w:rsidR="000E774A" w:rsidRDefault="000E774A" w:rsidP="00346B13">
      <w:pPr>
        <w:rPr>
          <w:rFonts w:ascii="Times New Roman" w:hAnsi="Times New Roman" w:cs="Times New Roman"/>
          <w:b/>
          <w:sz w:val="24"/>
        </w:rPr>
      </w:pPr>
    </w:p>
    <w:p w:rsidR="00346B13" w:rsidRDefault="00346B13" w:rsidP="00346B13">
      <w:pPr>
        <w:rPr>
          <w:rFonts w:ascii="Times New Roman" w:hAnsi="Times New Roman" w:cs="Times New Roman"/>
          <w:b/>
          <w:sz w:val="24"/>
        </w:rPr>
      </w:pPr>
      <w:r>
        <w:rPr>
          <w:rFonts w:ascii="Times New Roman" w:hAnsi="Times New Roman" w:cs="Times New Roman"/>
          <w:b/>
          <w:sz w:val="24"/>
        </w:rPr>
        <w:lastRenderedPageBreak/>
        <w:t>3</w:t>
      </w:r>
      <w:r w:rsidRPr="0048767A">
        <w:rPr>
          <w:rFonts w:ascii="Times New Roman" w:hAnsi="Times New Roman" w:cs="Times New Roman"/>
          <w:b/>
          <w:sz w:val="24"/>
        </w:rPr>
        <w:t xml:space="preserve"> класс</w:t>
      </w:r>
    </w:p>
    <w:p w:rsidR="00346B13" w:rsidRPr="00F16A71" w:rsidRDefault="00346B13" w:rsidP="00346B13">
      <w:pPr>
        <w:spacing w:after="0" w:line="240" w:lineRule="auto"/>
        <w:rPr>
          <w:rFonts w:ascii="Times New Roman" w:eastAsia="Times New Roman" w:hAnsi="Times New Roman" w:cs="Times New Roman"/>
          <w:sz w:val="24"/>
          <w:szCs w:val="24"/>
          <w:lang w:eastAsia="ru-RU"/>
        </w:rPr>
      </w:pPr>
      <w:r w:rsidRPr="00F16A71">
        <w:rPr>
          <w:rFonts w:ascii="Times New Roman" w:eastAsia="Times New Roman" w:hAnsi="Times New Roman" w:cs="Times New Roman"/>
          <w:sz w:val="24"/>
          <w:szCs w:val="24"/>
          <w:lang w:eastAsia="ru-RU"/>
        </w:rPr>
        <w:t>Программа учебного предмета «</w:t>
      </w:r>
      <w:r w:rsidRPr="00F16A71">
        <w:rPr>
          <w:rFonts w:ascii="Times New Roman" w:eastAsia="Times New Roman" w:hAnsi="Times New Roman" w:cs="Times New Roman"/>
          <w:sz w:val="24"/>
          <w:szCs w:val="28"/>
          <w:lang w:eastAsia="ru-RU"/>
        </w:rPr>
        <w:t xml:space="preserve">Родной язык (русский)» </w:t>
      </w:r>
      <w:r w:rsidR="00A35629" w:rsidRPr="00F16A71">
        <w:rPr>
          <w:rFonts w:ascii="Times New Roman" w:eastAsia="Times New Roman" w:hAnsi="Times New Roman" w:cs="Times New Roman"/>
          <w:sz w:val="24"/>
          <w:szCs w:val="28"/>
          <w:lang w:eastAsia="ru-RU"/>
        </w:rPr>
        <w:t>3</w:t>
      </w:r>
      <w:r w:rsidRPr="00F16A71">
        <w:rPr>
          <w:rFonts w:ascii="Times New Roman" w:eastAsia="Times New Roman" w:hAnsi="Times New Roman" w:cs="Times New Roman"/>
          <w:sz w:val="24"/>
          <w:szCs w:val="24"/>
          <w:lang w:eastAsia="ru-RU"/>
        </w:rPr>
        <w:t xml:space="preserve"> класс составляет 70 часов  (2 часа в неделю).</w:t>
      </w:r>
    </w:p>
    <w:p w:rsidR="00A35629" w:rsidRDefault="00346B13" w:rsidP="00346B13">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Учебное пособие: </w:t>
      </w:r>
      <w:r>
        <w:rPr>
          <w:rFonts w:ascii="Times New Roman" w:eastAsia="Times New Roman" w:hAnsi="Times New Roman" w:cs="Times New Roman"/>
          <w:sz w:val="24"/>
          <w:szCs w:val="24"/>
          <w:lang w:eastAsia="ru-RU"/>
        </w:rPr>
        <w:t xml:space="preserve">Соколова Т.Н. Школа развития речи: Курс «Речь»: Рабочие тетради : В 2-х частях. – М.: Издательство РОСТ. </w:t>
      </w:r>
    </w:p>
    <w:p w:rsidR="00346B13" w:rsidRDefault="00346B13" w:rsidP="00346B13">
      <w:pPr>
        <w:spacing w:after="0" w:line="240" w:lineRule="auto"/>
        <w:rPr>
          <w:rFonts w:ascii="Times New Roman" w:eastAsia="Times New Roman" w:hAnsi="Times New Roman" w:cs="Times New Roman"/>
          <w:sz w:val="24"/>
          <w:szCs w:val="24"/>
          <w:lang w:eastAsia="ru-RU"/>
        </w:rPr>
      </w:pPr>
    </w:p>
    <w:tbl>
      <w:tblPr>
        <w:tblW w:w="153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708"/>
        <w:gridCol w:w="2410"/>
        <w:gridCol w:w="709"/>
        <w:gridCol w:w="1418"/>
        <w:gridCol w:w="4253"/>
        <w:gridCol w:w="1984"/>
        <w:gridCol w:w="1559"/>
        <w:gridCol w:w="1418"/>
        <w:gridCol w:w="850"/>
      </w:tblGrid>
      <w:tr w:rsidR="00987E5F" w:rsidRPr="00987E5F" w:rsidTr="000035BB">
        <w:trPr>
          <w:trHeight w:val="461"/>
        </w:trPr>
        <w:tc>
          <w:tcPr>
            <w:tcW w:w="708" w:type="dxa"/>
            <w:vMerge w:val="restart"/>
          </w:tcPr>
          <w:p w:rsidR="00987E5F" w:rsidRPr="00F16A71" w:rsidRDefault="00987E5F" w:rsidP="00987E5F">
            <w:pPr>
              <w:widowControl w:val="0"/>
              <w:suppressAutoHyphens/>
              <w:spacing w:after="0" w:line="240" w:lineRule="auto"/>
              <w:jc w:val="center"/>
              <w:rPr>
                <w:rFonts w:ascii="Times New Roman" w:eastAsia="WenQuanYi Micro Hei" w:hAnsi="Times New Roman" w:cs="Times New Roman"/>
                <w:b/>
                <w:kern w:val="1"/>
                <w:sz w:val="24"/>
                <w:szCs w:val="24"/>
                <w:lang w:val="en-US" w:eastAsia="zh-CN" w:bidi="hi-IN"/>
              </w:rPr>
            </w:pPr>
            <w:r w:rsidRPr="00F16A71">
              <w:rPr>
                <w:rFonts w:ascii="Times New Roman" w:eastAsia="WenQuanYi Micro Hei" w:hAnsi="Times New Roman" w:cs="Times New Roman"/>
                <w:b/>
                <w:kern w:val="1"/>
                <w:sz w:val="24"/>
                <w:szCs w:val="24"/>
                <w:lang w:val="en-US" w:eastAsia="zh-CN" w:bidi="hi-IN"/>
              </w:rPr>
              <w:t>№ п\п</w:t>
            </w:r>
          </w:p>
        </w:tc>
        <w:tc>
          <w:tcPr>
            <w:tcW w:w="2410" w:type="dxa"/>
            <w:vMerge w:val="restart"/>
          </w:tcPr>
          <w:p w:rsidR="00987E5F" w:rsidRPr="00F16A71" w:rsidRDefault="00987E5F" w:rsidP="00987E5F">
            <w:pPr>
              <w:widowControl w:val="0"/>
              <w:suppressAutoHyphens/>
              <w:spacing w:after="0" w:line="240" w:lineRule="auto"/>
              <w:rPr>
                <w:rFonts w:ascii="Times New Roman" w:eastAsia="WenQuanYi Micro Hei" w:hAnsi="Times New Roman" w:cs="Lohit Hindi"/>
                <w:b/>
                <w:kern w:val="1"/>
                <w:sz w:val="24"/>
                <w:szCs w:val="24"/>
                <w:lang w:val="en-US" w:eastAsia="ru-RU" w:bidi="hi-IN"/>
              </w:rPr>
            </w:pPr>
            <w:r w:rsidRPr="00F16A71">
              <w:rPr>
                <w:rFonts w:ascii="Times New Roman" w:eastAsia="WenQuanYi Micro Hei" w:hAnsi="Times New Roman" w:cs="Lohit Hindi"/>
                <w:b/>
                <w:kern w:val="1"/>
                <w:sz w:val="24"/>
                <w:szCs w:val="24"/>
                <w:lang w:val="en-US" w:eastAsia="ru-RU" w:bidi="hi-IN"/>
              </w:rPr>
              <w:t>Изучаемый раздел</w:t>
            </w:r>
          </w:p>
          <w:p w:rsidR="00987E5F" w:rsidRPr="00F16A71" w:rsidRDefault="00987E5F"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F16A71">
              <w:rPr>
                <w:rFonts w:ascii="Times New Roman" w:eastAsia="WenQuanYi Micro Hei" w:hAnsi="Times New Roman" w:cs="Lohit Hindi"/>
                <w:kern w:val="1"/>
                <w:sz w:val="24"/>
                <w:szCs w:val="24"/>
                <w:lang w:val="en-US" w:eastAsia="ru-RU" w:bidi="hi-IN"/>
              </w:rPr>
              <w:t>Тема урока</w:t>
            </w:r>
          </w:p>
        </w:tc>
        <w:tc>
          <w:tcPr>
            <w:tcW w:w="709" w:type="dxa"/>
            <w:vMerge w:val="restart"/>
          </w:tcPr>
          <w:p w:rsidR="00987E5F" w:rsidRPr="00F16A71" w:rsidRDefault="00987E5F" w:rsidP="00987E5F">
            <w:pPr>
              <w:widowControl w:val="0"/>
              <w:suppressAutoHyphens/>
              <w:spacing w:after="0" w:line="240" w:lineRule="auto"/>
              <w:jc w:val="center"/>
              <w:rPr>
                <w:rFonts w:ascii="Times New Roman" w:eastAsia="WenQuanYi Micro Hei" w:hAnsi="Times New Roman" w:cs="Times New Roman"/>
                <w:b/>
                <w:kern w:val="1"/>
                <w:sz w:val="24"/>
                <w:szCs w:val="24"/>
                <w:lang w:val="en-US" w:eastAsia="zh-CN" w:bidi="hi-IN"/>
              </w:rPr>
            </w:pPr>
            <w:r w:rsidRPr="00F16A71">
              <w:rPr>
                <w:rFonts w:ascii="Times New Roman" w:eastAsia="WenQuanYi Micro Hei" w:hAnsi="Times New Roman" w:cs="Times New Roman"/>
                <w:b/>
                <w:kern w:val="1"/>
                <w:sz w:val="24"/>
                <w:szCs w:val="24"/>
                <w:lang w:val="en-US" w:eastAsia="zh-CN" w:bidi="hi-IN"/>
              </w:rPr>
              <w:t>Кол-во часов</w:t>
            </w:r>
          </w:p>
        </w:tc>
        <w:tc>
          <w:tcPr>
            <w:tcW w:w="1418" w:type="dxa"/>
            <w:vMerge w:val="restart"/>
          </w:tcPr>
          <w:p w:rsidR="00987E5F" w:rsidRPr="00F16A71" w:rsidRDefault="00987E5F" w:rsidP="00987E5F">
            <w:pPr>
              <w:widowControl w:val="0"/>
              <w:suppressAutoHyphens/>
              <w:spacing w:after="0" w:line="240" w:lineRule="auto"/>
              <w:rPr>
                <w:rFonts w:ascii="Times New Roman" w:eastAsia="WenQuanYi Micro Hei" w:hAnsi="Times New Roman" w:cs="Times New Roman"/>
                <w:b/>
                <w:kern w:val="1"/>
                <w:sz w:val="24"/>
                <w:szCs w:val="24"/>
                <w:lang w:eastAsia="zh-CN" w:bidi="hi-IN"/>
              </w:rPr>
            </w:pPr>
            <w:r w:rsidRPr="00F16A71">
              <w:rPr>
                <w:rFonts w:ascii="Times New Roman" w:eastAsia="WenQuanYi Micro Hei" w:hAnsi="Times New Roman" w:cs="Lohit Hindi"/>
                <w:b/>
                <w:kern w:val="1"/>
                <w:sz w:val="24"/>
                <w:szCs w:val="24"/>
                <w:lang w:val="en-US" w:eastAsia="ru-RU" w:bidi="hi-IN"/>
              </w:rPr>
              <w:t>Тип урока</w:t>
            </w:r>
          </w:p>
        </w:tc>
        <w:tc>
          <w:tcPr>
            <w:tcW w:w="4253" w:type="dxa"/>
            <w:vMerge w:val="restart"/>
          </w:tcPr>
          <w:p w:rsidR="00987E5F" w:rsidRPr="00F16A71" w:rsidRDefault="00987E5F" w:rsidP="00987E5F">
            <w:pPr>
              <w:widowControl w:val="0"/>
              <w:suppressAutoHyphens/>
              <w:spacing w:after="0" w:line="240" w:lineRule="auto"/>
              <w:jc w:val="center"/>
              <w:rPr>
                <w:rFonts w:ascii="Times New Roman" w:eastAsia="WenQuanYi Micro Hei" w:hAnsi="Times New Roman" w:cs="Times New Roman"/>
                <w:b/>
                <w:kern w:val="1"/>
                <w:sz w:val="24"/>
                <w:szCs w:val="24"/>
                <w:lang w:eastAsia="zh-CN" w:bidi="hi-IN"/>
              </w:rPr>
            </w:pPr>
            <w:r w:rsidRPr="00F16A71">
              <w:rPr>
                <w:rFonts w:ascii="Times New Roman" w:eastAsia="WenQuanYi Micro Hei" w:hAnsi="Times New Roman" w:cs="Lohit Hindi"/>
                <w:b/>
                <w:kern w:val="1"/>
                <w:sz w:val="24"/>
                <w:szCs w:val="24"/>
                <w:lang w:val="en-US" w:eastAsia="ru-RU" w:bidi="hi-IN"/>
              </w:rPr>
              <w:t>Характеристика деятельности учащихся</w:t>
            </w:r>
            <w:r w:rsidRPr="00F16A71">
              <w:rPr>
                <w:rFonts w:ascii="Times New Roman" w:eastAsia="WenQuanYi Micro Hei" w:hAnsi="Times New Roman" w:cs="Times New Roman"/>
                <w:b/>
                <w:kern w:val="1"/>
                <w:sz w:val="24"/>
                <w:szCs w:val="24"/>
                <w:lang w:eastAsia="zh-CN" w:bidi="hi-IN"/>
              </w:rPr>
              <w:t xml:space="preserve"> </w:t>
            </w:r>
          </w:p>
        </w:tc>
        <w:tc>
          <w:tcPr>
            <w:tcW w:w="1984" w:type="dxa"/>
            <w:vMerge w:val="restart"/>
          </w:tcPr>
          <w:p w:rsidR="00987E5F" w:rsidRPr="00F16A71" w:rsidRDefault="00987E5F" w:rsidP="00987E5F">
            <w:pPr>
              <w:widowControl w:val="0"/>
              <w:suppressAutoHyphens/>
              <w:spacing w:after="0" w:line="240" w:lineRule="auto"/>
              <w:jc w:val="center"/>
              <w:rPr>
                <w:rFonts w:ascii="Times New Roman" w:eastAsia="WenQuanYi Micro Hei" w:hAnsi="Times New Roman" w:cs="Lohit Hindi"/>
                <w:b/>
                <w:kern w:val="1"/>
                <w:sz w:val="24"/>
                <w:szCs w:val="24"/>
                <w:lang w:val="en-US" w:eastAsia="ru-RU" w:bidi="hi-IN"/>
              </w:rPr>
            </w:pPr>
            <w:r w:rsidRPr="00F16A71">
              <w:rPr>
                <w:rFonts w:ascii="Times New Roman" w:eastAsia="WenQuanYi Micro Hei" w:hAnsi="Times New Roman" w:cs="Lohit Hindi"/>
                <w:b/>
                <w:kern w:val="1"/>
                <w:sz w:val="24"/>
                <w:szCs w:val="24"/>
                <w:lang w:val="en-US" w:eastAsia="ru-RU" w:bidi="hi-IN"/>
              </w:rPr>
              <w:t>Виды и формы контроля</w:t>
            </w:r>
          </w:p>
        </w:tc>
        <w:tc>
          <w:tcPr>
            <w:tcW w:w="2977" w:type="dxa"/>
            <w:gridSpan w:val="2"/>
            <w:tcBorders>
              <w:bottom w:val="single" w:sz="4" w:space="0" w:color="auto"/>
            </w:tcBorders>
          </w:tcPr>
          <w:p w:rsidR="00987E5F" w:rsidRPr="00F16A71" w:rsidRDefault="00987E5F" w:rsidP="00987E5F">
            <w:pPr>
              <w:widowControl w:val="0"/>
              <w:suppressAutoHyphens/>
              <w:spacing w:after="0" w:line="240" w:lineRule="auto"/>
              <w:jc w:val="center"/>
              <w:rPr>
                <w:rFonts w:ascii="Times New Roman" w:eastAsia="WenQuanYi Micro Hei" w:hAnsi="Times New Roman" w:cs="Lohit Hindi"/>
                <w:b/>
                <w:kern w:val="1"/>
                <w:sz w:val="24"/>
                <w:szCs w:val="24"/>
                <w:lang w:eastAsia="ru-RU" w:bidi="hi-IN"/>
              </w:rPr>
            </w:pPr>
            <w:r w:rsidRPr="00F16A71">
              <w:rPr>
                <w:rFonts w:ascii="Times New Roman" w:eastAsia="WenQuanYi Micro Hei" w:hAnsi="Times New Roman" w:cs="Lohit Hindi"/>
                <w:b/>
                <w:kern w:val="1"/>
                <w:sz w:val="24"/>
                <w:szCs w:val="24"/>
                <w:lang w:eastAsia="ru-RU" w:bidi="hi-IN"/>
              </w:rPr>
              <w:t xml:space="preserve">Дата </w:t>
            </w:r>
          </w:p>
        </w:tc>
        <w:tc>
          <w:tcPr>
            <w:tcW w:w="850" w:type="dxa"/>
            <w:vMerge w:val="restart"/>
          </w:tcPr>
          <w:p w:rsidR="00987E5F" w:rsidRPr="00F16A71" w:rsidRDefault="00987E5F" w:rsidP="00987E5F">
            <w:pPr>
              <w:widowControl w:val="0"/>
              <w:suppressAutoHyphens/>
              <w:spacing w:after="0" w:line="240" w:lineRule="auto"/>
              <w:jc w:val="center"/>
              <w:rPr>
                <w:rFonts w:ascii="Times New Roman" w:eastAsia="WenQuanYi Micro Hei" w:hAnsi="Times New Roman" w:cs="Lohit Hindi"/>
                <w:b/>
                <w:kern w:val="1"/>
                <w:sz w:val="24"/>
                <w:szCs w:val="24"/>
                <w:lang w:eastAsia="ru-RU" w:bidi="hi-IN"/>
              </w:rPr>
            </w:pPr>
            <w:r w:rsidRPr="00F16A71">
              <w:rPr>
                <w:rFonts w:ascii="Times New Roman" w:eastAsia="WenQuanYi Micro Hei" w:hAnsi="Times New Roman" w:cs="Lohit Hindi"/>
                <w:b/>
                <w:kern w:val="1"/>
                <w:sz w:val="24"/>
                <w:szCs w:val="24"/>
                <w:lang w:eastAsia="ru-RU" w:bidi="hi-IN"/>
              </w:rPr>
              <w:t>Примечание</w:t>
            </w:r>
          </w:p>
        </w:tc>
      </w:tr>
      <w:tr w:rsidR="00987E5F" w:rsidRPr="00987E5F" w:rsidTr="00352AB9">
        <w:trPr>
          <w:trHeight w:val="660"/>
        </w:trPr>
        <w:tc>
          <w:tcPr>
            <w:tcW w:w="708" w:type="dxa"/>
            <w:vMerge/>
          </w:tcPr>
          <w:p w:rsidR="00987E5F" w:rsidRPr="00987E5F" w:rsidRDefault="00987E5F"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p>
        </w:tc>
        <w:tc>
          <w:tcPr>
            <w:tcW w:w="2410" w:type="dxa"/>
            <w:vMerge/>
          </w:tcPr>
          <w:p w:rsidR="00987E5F" w:rsidRPr="00987E5F" w:rsidRDefault="00987E5F" w:rsidP="00987E5F">
            <w:pPr>
              <w:widowControl w:val="0"/>
              <w:suppressAutoHyphens/>
              <w:spacing w:after="0" w:line="240" w:lineRule="auto"/>
              <w:rPr>
                <w:rFonts w:ascii="Times New Roman" w:eastAsia="WenQuanYi Micro Hei" w:hAnsi="Times New Roman" w:cs="Lohit Hindi"/>
                <w:kern w:val="1"/>
                <w:sz w:val="24"/>
                <w:szCs w:val="24"/>
                <w:lang w:val="en-US" w:eastAsia="ru-RU" w:bidi="hi-IN"/>
              </w:rPr>
            </w:pPr>
          </w:p>
        </w:tc>
        <w:tc>
          <w:tcPr>
            <w:tcW w:w="709" w:type="dxa"/>
            <w:vMerge/>
          </w:tcPr>
          <w:p w:rsidR="00987E5F" w:rsidRPr="00987E5F" w:rsidRDefault="00987E5F"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p>
        </w:tc>
        <w:tc>
          <w:tcPr>
            <w:tcW w:w="1418" w:type="dxa"/>
            <w:vMerge/>
          </w:tcPr>
          <w:p w:rsidR="00987E5F" w:rsidRPr="00987E5F" w:rsidRDefault="00987E5F" w:rsidP="00987E5F">
            <w:pPr>
              <w:widowControl w:val="0"/>
              <w:suppressAutoHyphens/>
              <w:spacing w:after="0" w:line="240" w:lineRule="auto"/>
              <w:rPr>
                <w:rFonts w:ascii="Times New Roman" w:eastAsia="WenQuanYi Micro Hei" w:hAnsi="Times New Roman" w:cs="Lohit Hindi"/>
                <w:kern w:val="1"/>
                <w:sz w:val="24"/>
                <w:szCs w:val="24"/>
                <w:lang w:val="en-US" w:eastAsia="ru-RU" w:bidi="hi-IN"/>
              </w:rPr>
            </w:pPr>
          </w:p>
        </w:tc>
        <w:tc>
          <w:tcPr>
            <w:tcW w:w="4253" w:type="dxa"/>
            <w:vMerge/>
          </w:tcPr>
          <w:p w:rsidR="00987E5F" w:rsidRPr="00987E5F" w:rsidRDefault="00987E5F" w:rsidP="00987E5F">
            <w:pPr>
              <w:widowControl w:val="0"/>
              <w:suppressAutoHyphens/>
              <w:spacing w:after="0" w:line="240" w:lineRule="auto"/>
              <w:jc w:val="center"/>
              <w:rPr>
                <w:rFonts w:ascii="Times New Roman" w:eastAsia="WenQuanYi Micro Hei" w:hAnsi="Times New Roman" w:cs="Lohit Hindi"/>
                <w:kern w:val="1"/>
                <w:sz w:val="24"/>
                <w:szCs w:val="24"/>
                <w:lang w:val="en-US" w:eastAsia="ru-RU" w:bidi="hi-IN"/>
              </w:rPr>
            </w:pPr>
          </w:p>
        </w:tc>
        <w:tc>
          <w:tcPr>
            <w:tcW w:w="1984" w:type="dxa"/>
            <w:vMerge/>
          </w:tcPr>
          <w:p w:rsidR="00987E5F" w:rsidRPr="00987E5F" w:rsidRDefault="00987E5F" w:rsidP="00987E5F">
            <w:pPr>
              <w:widowControl w:val="0"/>
              <w:suppressAutoHyphens/>
              <w:spacing w:after="0" w:line="240" w:lineRule="auto"/>
              <w:jc w:val="center"/>
              <w:rPr>
                <w:rFonts w:ascii="Times New Roman" w:eastAsia="WenQuanYi Micro Hei" w:hAnsi="Times New Roman" w:cs="Lohit Hindi"/>
                <w:kern w:val="1"/>
                <w:sz w:val="24"/>
                <w:szCs w:val="24"/>
                <w:lang w:val="en-US" w:eastAsia="ru-RU" w:bidi="hi-IN"/>
              </w:rPr>
            </w:pPr>
          </w:p>
        </w:tc>
        <w:tc>
          <w:tcPr>
            <w:tcW w:w="1559" w:type="dxa"/>
            <w:tcBorders>
              <w:top w:val="single" w:sz="4" w:space="0" w:color="auto"/>
              <w:right w:val="single" w:sz="4" w:space="0" w:color="auto"/>
            </w:tcBorders>
          </w:tcPr>
          <w:p w:rsidR="00987E5F" w:rsidRPr="00987E5F" w:rsidRDefault="00987E5F" w:rsidP="00987E5F">
            <w:pPr>
              <w:widowControl w:val="0"/>
              <w:suppressAutoHyphens/>
              <w:spacing w:after="0" w:line="240" w:lineRule="auto"/>
              <w:jc w:val="center"/>
              <w:rPr>
                <w:rFonts w:ascii="Times New Roman" w:eastAsia="WenQuanYi Micro Hei" w:hAnsi="Times New Roman" w:cs="Lohit Hindi"/>
                <w:kern w:val="1"/>
                <w:sz w:val="24"/>
                <w:szCs w:val="24"/>
                <w:lang w:eastAsia="ru-RU" w:bidi="hi-IN"/>
              </w:rPr>
            </w:pPr>
            <w:r w:rsidRPr="00987E5F">
              <w:rPr>
                <w:rFonts w:ascii="Times New Roman" w:eastAsia="WenQuanYi Micro Hei" w:hAnsi="Times New Roman" w:cs="Lohit Hindi"/>
                <w:kern w:val="1"/>
                <w:sz w:val="24"/>
                <w:szCs w:val="24"/>
                <w:lang w:eastAsia="ru-RU" w:bidi="hi-IN"/>
              </w:rPr>
              <w:t>план</w:t>
            </w:r>
          </w:p>
        </w:tc>
        <w:tc>
          <w:tcPr>
            <w:tcW w:w="1418" w:type="dxa"/>
            <w:tcBorders>
              <w:top w:val="single" w:sz="4" w:space="0" w:color="auto"/>
              <w:left w:val="single" w:sz="4" w:space="0" w:color="auto"/>
            </w:tcBorders>
          </w:tcPr>
          <w:p w:rsidR="00987E5F" w:rsidRPr="00987E5F" w:rsidRDefault="00987E5F" w:rsidP="00987E5F">
            <w:pPr>
              <w:widowControl w:val="0"/>
              <w:suppressAutoHyphens/>
              <w:spacing w:after="0" w:line="240" w:lineRule="auto"/>
              <w:jc w:val="center"/>
              <w:rPr>
                <w:rFonts w:ascii="Times New Roman" w:eastAsia="WenQuanYi Micro Hei" w:hAnsi="Times New Roman" w:cs="Lohit Hindi"/>
                <w:kern w:val="1"/>
                <w:sz w:val="24"/>
                <w:szCs w:val="24"/>
                <w:lang w:eastAsia="ru-RU" w:bidi="hi-IN"/>
              </w:rPr>
            </w:pPr>
            <w:r w:rsidRPr="00987E5F">
              <w:rPr>
                <w:rFonts w:ascii="Times New Roman" w:eastAsia="WenQuanYi Micro Hei" w:hAnsi="Times New Roman" w:cs="Lohit Hindi"/>
                <w:kern w:val="1"/>
                <w:sz w:val="24"/>
                <w:szCs w:val="24"/>
                <w:lang w:eastAsia="ru-RU" w:bidi="hi-IN"/>
              </w:rPr>
              <w:t>факт</w:t>
            </w:r>
          </w:p>
        </w:tc>
        <w:tc>
          <w:tcPr>
            <w:tcW w:w="850" w:type="dxa"/>
            <w:vMerge/>
          </w:tcPr>
          <w:p w:rsidR="00987E5F" w:rsidRPr="00987E5F" w:rsidRDefault="00987E5F" w:rsidP="00987E5F">
            <w:pPr>
              <w:widowControl w:val="0"/>
              <w:suppressAutoHyphens/>
              <w:spacing w:after="0" w:line="240" w:lineRule="auto"/>
              <w:jc w:val="center"/>
              <w:rPr>
                <w:rFonts w:ascii="Times New Roman" w:eastAsia="WenQuanYi Micro Hei" w:hAnsi="Times New Roman" w:cs="Lohit Hindi"/>
                <w:kern w:val="1"/>
                <w:sz w:val="24"/>
                <w:szCs w:val="24"/>
                <w:lang w:eastAsia="ru-RU" w:bidi="hi-IN"/>
              </w:rPr>
            </w:pPr>
          </w:p>
        </w:tc>
      </w:tr>
      <w:tr w:rsidR="00987E5F" w:rsidRPr="00987E5F" w:rsidTr="00352AB9">
        <w:trPr>
          <w:trHeight w:val="284"/>
        </w:trPr>
        <w:tc>
          <w:tcPr>
            <w:tcW w:w="708" w:type="dxa"/>
          </w:tcPr>
          <w:p w:rsidR="00987E5F" w:rsidRPr="00987E5F" w:rsidRDefault="00987E5F"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1-3</w:t>
            </w:r>
          </w:p>
        </w:tc>
        <w:tc>
          <w:tcPr>
            <w:tcW w:w="2410" w:type="dxa"/>
          </w:tcPr>
          <w:p w:rsidR="00E644BD"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E644BD">
              <w:rPr>
                <w:rFonts w:ascii="Times New Roman" w:eastAsia="WenQuanYi Micro Hei" w:hAnsi="Times New Roman" w:cs="Times New Roman"/>
                <w:b/>
                <w:kern w:val="1"/>
                <w:sz w:val="24"/>
                <w:szCs w:val="24"/>
                <w:lang w:eastAsia="zh-CN" w:bidi="hi-IN"/>
              </w:rPr>
              <w:t>Речь.</w:t>
            </w:r>
            <w:r w:rsidRPr="00987E5F">
              <w:rPr>
                <w:rFonts w:ascii="Times New Roman" w:eastAsia="WenQuanYi Micro Hei" w:hAnsi="Times New Roman" w:cs="Times New Roman"/>
                <w:kern w:val="1"/>
                <w:sz w:val="24"/>
                <w:szCs w:val="24"/>
                <w:lang w:eastAsia="zh-CN" w:bidi="hi-IN"/>
              </w:rPr>
              <w:t xml:space="preserve"> </w:t>
            </w:r>
            <w:r w:rsidR="00E644BD" w:rsidRPr="00E644BD">
              <w:rPr>
                <w:rFonts w:ascii="Times New Roman" w:eastAsia="WenQuanYi Micro Hei" w:hAnsi="Times New Roman" w:cs="Times New Roman"/>
                <w:b/>
                <w:kern w:val="1"/>
                <w:sz w:val="24"/>
                <w:szCs w:val="24"/>
                <w:lang w:eastAsia="zh-CN" w:bidi="hi-IN"/>
              </w:rPr>
              <w:t>Речевая деятельность.</w:t>
            </w:r>
          </w:p>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Выразительность речи.</w:t>
            </w:r>
          </w:p>
          <w:p w:rsidR="00987E5F" w:rsidRPr="00E644BD"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709" w:type="dxa"/>
          </w:tcPr>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3</w:t>
            </w:r>
          </w:p>
        </w:tc>
        <w:tc>
          <w:tcPr>
            <w:tcW w:w="1418" w:type="dxa"/>
          </w:tcPr>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kern w:val="1"/>
                <w:sz w:val="24"/>
                <w:szCs w:val="24"/>
                <w:lang w:eastAsia="zh-CN" w:bidi="hi-IN"/>
              </w:rPr>
              <w:t>-</w:t>
            </w:r>
            <w:r w:rsidRPr="00987E5F">
              <w:rPr>
                <w:rFonts w:ascii="Times New Roman" w:eastAsia="WenQuanYi Micro Hei" w:hAnsi="Times New Roman" w:cs="Lohit Hindi"/>
                <w:b/>
                <w:kern w:val="1"/>
                <w:sz w:val="24"/>
                <w:szCs w:val="24"/>
                <w:lang w:eastAsia="zh-CN" w:bidi="hi-IN"/>
              </w:rPr>
              <w:t>Проговаривать</w:t>
            </w:r>
            <w:r w:rsidRPr="00987E5F">
              <w:rPr>
                <w:rFonts w:ascii="Times New Roman" w:eastAsia="WenQuanYi Micro Hei" w:hAnsi="Times New Roman" w:cs="Lohit Hindi"/>
                <w:kern w:val="1"/>
                <w:sz w:val="24"/>
                <w:szCs w:val="24"/>
                <w:lang w:eastAsia="zh-CN" w:bidi="hi-IN"/>
              </w:rPr>
              <w:t xml:space="preserve"> последовательность действий на уроке.</w:t>
            </w:r>
          </w:p>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kern w:val="1"/>
                <w:sz w:val="24"/>
                <w:szCs w:val="24"/>
                <w:lang w:eastAsia="zh-CN" w:bidi="hi-IN"/>
              </w:rPr>
              <w:t>-Учиться работать по предложенному учителем плану.</w:t>
            </w:r>
          </w:p>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kern w:val="1"/>
                <w:sz w:val="24"/>
                <w:szCs w:val="24"/>
                <w:lang w:eastAsia="zh-CN" w:bidi="hi-IN"/>
              </w:rPr>
              <w:t>-Учиться отличать верно выполненное задание от неверного.</w:t>
            </w:r>
          </w:p>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kern w:val="1"/>
                <w:sz w:val="24"/>
                <w:szCs w:val="24"/>
                <w:lang w:eastAsia="zh-CN" w:bidi="hi-IN"/>
              </w:rPr>
              <w:t>-Учиться совместно с учителем и другими учениками давать эмоциональную оценку деятельности класса на уроке.</w:t>
            </w:r>
          </w:p>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kern w:val="1"/>
                <w:sz w:val="24"/>
                <w:szCs w:val="24"/>
                <w:lang w:eastAsia="zh-CN" w:bidi="hi-IN"/>
              </w:rPr>
              <w:t>Основой для формирования этих действий служит соблюдение технологии оценивания образовательных достижений.</w:t>
            </w:r>
          </w:p>
        </w:tc>
        <w:tc>
          <w:tcPr>
            <w:tcW w:w="1984" w:type="dxa"/>
          </w:tcPr>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987E5F" w:rsidRDefault="000A6222" w:rsidP="00987E5F">
            <w:pPr>
              <w:widowControl w:val="0"/>
              <w:suppressAutoHyphens/>
              <w:autoSpaceDE w:val="0"/>
              <w:autoSpaceDN w:val="0"/>
              <w:adjustRightInd w:val="0"/>
              <w:spacing w:after="0" w:line="240" w:lineRule="auto"/>
              <w:jc w:val="both"/>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1 неделя</w:t>
            </w:r>
          </w:p>
          <w:p w:rsidR="000A6222" w:rsidRPr="00987E5F" w:rsidRDefault="000A6222" w:rsidP="00987E5F">
            <w:pPr>
              <w:widowControl w:val="0"/>
              <w:suppressAutoHyphens/>
              <w:autoSpaceDE w:val="0"/>
              <w:autoSpaceDN w:val="0"/>
              <w:adjustRightInd w:val="0"/>
              <w:spacing w:after="0" w:line="240" w:lineRule="auto"/>
              <w:jc w:val="both"/>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2 неделя</w:t>
            </w:r>
          </w:p>
        </w:tc>
        <w:tc>
          <w:tcPr>
            <w:tcW w:w="1418" w:type="dxa"/>
            <w:tcBorders>
              <w:left w:val="single" w:sz="4" w:space="0" w:color="auto"/>
            </w:tcBorders>
          </w:tcPr>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Times New Roman"/>
                <w:kern w:val="1"/>
                <w:sz w:val="24"/>
                <w:szCs w:val="24"/>
                <w:lang w:eastAsia="zh-CN" w:bidi="hi-IN"/>
              </w:rPr>
            </w:pPr>
          </w:p>
        </w:tc>
      </w:tr>
      <w:tr w:rsidR="00987E5F" w:rsidRPr="00987E5F" w:rsidTr="00352AB9">
        <w:tc>
          <w:tcPr>
            <w:tcW w:w="708" w:type="dxa"/>
          </w:tcPr>
          <w:p w:rsidR="00987E5F" w:rsidRPr="00987E5F" w:rsidRDefault="00987E5F"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4-5</w:t>
            </w:r>
          </w:p>
        </w:tc>
        <w:tc>
          <w:tcPr>
            <w:tcW w:w="2410" w:type="dxa"/>
          </w:tcPr>
          <w:p w:rsidR="00987E5F" w:rsidRPr="00987E5F" w:rsidRDefault="00987E5F" w:rsidP="000035BB">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eastAsia="ru-RU" w:bidi="hi-IN"/>
              </w:rPr>
              <w:t xml:space="preserve"> </w:t>
            </w:r>
            <w:r w:rsidRPr="00987E5F">
              <w:rPr>
                <w:rFonts w:ascii="Times New Roman" w:eastAsia="WenQuanYi Micro Hei" w:hAnsi="Times New Roman" w:cs="Times New Roman"/>
                <w:kern w:val="1"/>
                <w:sz w:val="24"/>
                <w:szCs w:val="24"/>
                <w:lang w:val="en-US" w:eastAsia="zh-CN" w:bidi="hi-IN"/>
              </w:rPr>
              <w:t>Многозначные слова.</w:t>
            </w:r>
          </w:p>
        </w:tc>
        <w:tc>
          <w:tcPr>
            <w:tcW w:w="709" w:type="dxa"/>
          </w:tcPr>
          <w:p w:rsidR="00987E5F" w:rsidRPr="00987E5F" w:rsidRDefault="00987E5F" w:rsidP="00987E5F">
            <w:pPr>
              <w:widowControl w:val="0"/>
              <w:suppressAutoHyphens/>
              <w:autoSpaceDE w:val="0"/>
              <w:autoSpaceDN w:val="0"/>
              <w:adjustRightInd w:val="0"/>
              <w:spacing w:after="0" w:line="240" w:lineRule="auto"/>
              <w:jc w:val="both"/>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методологической направленности</w:t>
            </w:r>
          </w:p>
        </w:tc>
        <w:tc>
          <w:tcPr>
            <w:tcW w:w="4253" w:type="dxa"/>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Многозначные слова. Употребление многозначных слов в устной и письменной речи. Уметь различать многозначные слова; уметь находить выражения с прямыми значениями слов.</w:t>
            </w:r>
          </w:p>
        </w:tc>
        <w:tc>
          <w:tcPr>
            <w:tcW w:w="1984" w:type="dxa"/>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Тематический </w:t>
            </w:r>
            <w:r w:rsidRPr="00987E5F">
              <w:rPr>
                <w:rFonts w:ascii="Times New Roman" w:eastAsia="Times New Roman" w:hAnsi="Times New Roman" w:cs="Times New Roman"/>
                <w:i/>
                <w:kern w:val="1"/>
                <w:sz w:val="24"/>
                <w:szCs w:val="24"/>
                <w:lang w:val="en-US" w:eastAsia="ru-RU" w:bidi="hi-IN"/>
              </w:rPr>
              <w:t>Индивидуальная</w:t>
            </w:r>
          </w:p>
        </w:tc>
        <w:tc>
          <w:tcPr>
            <w:tcW w:w="1559" w:type="dxa"/>
            <w:tcBorders>
              <w:right w:val="single" w:sz="4" w:space="0" w:color="auto"/>
            </w:tcBorders>
          </w:tcPr>
          <w:p w:rsidR="000A6222" w:rsidRDefault="000A6222"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2 неделя</w:t>
            </w:r>
          </w:p>
          <w:p w:rsidR="00987E5F" w:rsidRPr="00987E5F" w:rsidRDefault="000A6222"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3 неделя</w:t>
            </w:r>
          </w:p>
        </w:tc>
        <w:tc>
          <w:tcPr>
            <w:tcW w:w="1418" w:type="dxa"/>
            <w:tcBorders>
              <w:left w:val="single" w:sz="4" w:space="0" w:color="auto"/>
            </w:tcBorders>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987E5F" w:rsidRPr="00987E5F" w:rsidTr="00352AB9">
        <w:tc>
          <w:tcPr>
            <w:tcW w:w="708" w:type="dxa"/>
          </w:tcPr>
          <w:p w:rsidR="00987E5F" w:rsidRPr="00987E5F" w:rsidRDefault="00987E5F"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6-7</w:t>
            </w:r>
          </w:p>
        </w:tc>
        <w:tc>
          <w:tcPr>
            <w:tcW w:w="2410" w:type="dxa"/>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eastAsia="ru-RU" w:bidi="hi-IN"/>
              </w:rPr>
              <w:t xml:space="preserve"> </w:t>
            </w:r>
            <w:r w:rsidRPr="00987E5F">
              <w:rPr>
                <w:rFonts w:ascii="Times New Roman" w:eastAsia="WenQuanYi Micro Hei" w:hAnsi="Times New Roman" w:cs="Times New Roman"/>
                <w:kern w:val="1"/>
                <w:sz w:val="24"/>
                <w:szCs w:val="24"/>
                <w:lang w:val="en-US" w:eastAsia="zh-CN" w:bidi="hi-IN"/>
              </w:rPr>
              <w:t>Омонимы, омоформы и омофоны.</w:t>
            </w:r>
          </w:p>
        </w:tc>
        <w:tc>
          <w:tcPr>
            <w:tcW w:w="709" w:type="dxa"/>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рефлексии</w:t>
            </w:r>
          </w:p>
        </w:tc>
        <w:tc>
          <w:tcPr>
            <w:tcW w:w="4253" w:type="dxa"/>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Омонимы, омоформы и омофоны. Употребление омонимов в устной и письменной речи. Уметь находить омонимы, омоформами и омофонами; уметь составлять с омонимами предложения, в которых раскрывался </w:t>
            </w:r>
            <w:r w:rsidRPr="00987E5F">
              <w:rPr>
                <w:rFonts w:ascii="Times New Roman" w:eastAsia="WenQuanYi Micro Hei" w:hAnsi="Times New Roman" w:cs="Times New Roman"/>
                <w:kern w:val="1"/>
                <w:sz w:val="24"/>
                <w:szCs w:val="24"/>
                <w:lang w:eastAsia="zh-CN" w:bidi="hi-IN"/>
              </w:rPr>
              <w:lastRenderedPageBreak/>
              <w:t>бы смысл слов.</w:t>
            </w:r>
          </w:p>
        </w:tc>
        <w:tc>
          <w:tcPr>
            <w:tcW w:w="1984" w:type="dxa"/>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lastRenderedPageBreak/>
              <w:t xml:space="preserve">Текущий </w:t>
            </w:r>
            <w:r w:rsidRPr="00987E5F">
              <w:rPr>
                <w:rFonts w:ascii="Times New Roman" w:eastAsia="Times New Roman" w:hAnsi="Times New Roman" w:cs="Times New Roman"/>
                <w:i/>
                <w:kern w:val="1"/>
                <w:sz w:val="24"/>
                <w:szCs w:val="24"/>
                <w:lang w:val="en-US" w:eastAsia="ru-RU" w:bidi="hi-IN"/>
              </w:rPr>
              <w:t>Фронтальная, индивидуальная</w:t>
            </w:r>
          </w:p>
        </w:tc>
        <w:tc>
          <w:tcPr>
            <w:tcW w:w="1559" w:type="dxa"/>
            <w:tcBorders>
              <w:right w:val="single" w:sz="4" w:space="0" w:color="auto"/>
            </w:tcBorders>
          </w:tcPr>
          <w:p w:rsidR="00F450BA"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3 неделя </w:t>
            </w:r>
          </w:p>
          <w:p w:rsidR="00987E5F"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4 неделя</w:t>
            </w:r>
          </w:p>
        </w:tc>
        <w:tc>
          <w:tcPr>
            <w:tcW w:w="1418" w:type="dxa"/>
            <w:tcBorders>
              <w:left w:val="single" w:sz="4" w:space="0" w:color="auto"/>
            </w:tcBorders>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987E5F" w:rsidRPr="00987E5F" w:rsidRDefault="00987E5F"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lastRenderedPageBreak/>
              <w:t>8-9</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Фразеологизмы.</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Уметь</w:t>
            </w:r>
            <w:r w:rsidRPr="00987E5F">
              <w:rPr>
                <w:rFonts w:ascii="Times New Roman" w:eastAsia="WenQuanYi Micro Hei" w:hAnsi="Times New Roman" w:cs="Lohit Hindi"/>
                <w:kern w:val="1"/>
                <w:sz w:val="24"/>
                <w:szCs w:val="24"/>
                <w:lang w:eastAsia="zh-CN" w:bidi="hi-IN"/>
              </w:rPr>
              <w:t xml:space="preserve"> донести свою позицию до собеседника;</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Уметь</w:t>
            </w:r>
            <w:r w:rsidRPr="00987E5F">
              <w:rPr>
                <w:rFonts w:ascii="Times New Roman" w:eastAsia="WenQuanYi Micro Hei" w:hAnsi="Times New Roman" w:cs="Lohit Hindi"/>
                <w:kern w:val="1"/>
                <w:sz w:val="24"/>
                <w:szCs w:val="24"/>
                <w:lang w:eastAsia="zh-CN" w:bidi="hi-IN"/>
              </w:rPr>
              <w:t xml:space="preserve"> оформить свою мысль в устной и письменной форме (на уровне одного предложения или небольшого текста).</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Уметь</w:t>
            </w:r>
            <w:r w:rsidRPr="00987E5F">
              <w:rPr>
                <w:rFonts w:ascii="Times New Roman" w:eastAsia="WenQuanYi Micro Hei" w:hAnsi="Times New Roman" w:cs="Lohit Hindi"/>
                <w:kern w:val="1"/>
                <w:sz w:val="24"/>
                <w:szCs w:val="24"/>
                <w:lang w:eastAsia="zh-CN" w:bidi="hi-IN"/>
              </w:rPr>
              <w:t xml:space="preserve"> слушать и понимать высказывания собеседников.</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Уметь</w:t>
            </w:r>
            <w:r w:rsidRPr="00987E5F">
              <w:rPr>
                <w:rFonts w:ascii="Times New Roman" w:eastAsia="WenQuanYi Micro Hei" w:hAnsi="Times New Roman" w:cs="Lohit Hindi"/>
                <w:kern w:val="1"/>
                <w:sz w:val="24"/>
                <w:szCs w:val="24"/>
                <w:lang w:eastAsia="zh-CN" w:bidi="hi-IN"/>
              </w:rPr>
              <w:t xml:space="preserve"> выразительно читать и пересказывать содержание текста.</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kern w:val="1"/>
                <w:sz w:val="24"/>
                <w:szCs w:val="24"/>
                <w:lang w:eastAsia="zh-CN" w:bidi="hi-IN"/>
              </w:rPr>
              <w:t>Учиться согласованно работать в группе.</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4 неделя </w:t>
            </w:r>
          </w:p>
          <w:p w:rsidR="00F450BA" w:rsidRPr="00987E5F"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5 неделя</w:t>
            </w:r>
          </w:p>
        </w:tc>
        <w:tc>
          <w:tcPr>
            <w:tcW w:w="1418" w:type="dxa"/>
            <w:tcBorders>
              <w:left w:val="single" w:sz="4" w:space="0" w:color="auto"/>
            </w:tcBorders>
          </w:tcPr>
          <w:p w:rsidR="00F450BA" w:rsidRPr="00987E5F"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10-11</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Сравнения.</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w:t>
            </w: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подбирать и употреблять сравнения в устной и письменной речи.</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5 неделя </w:t>
            </w:r>
          </w:p>
          <w:p w:rsidR="00F450BA" w:rsidRPr="00987E5F" w:rsidRDefault="00F450BA" w:rsidP="00F450BA">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6 неделя</w:t>
            </w:r>
          </w:p>
        </w:tc>
        <w:tc>
          <w:tcPr>
            <w:tcW w:w="1418" w:type="dxa"/>
            <w:tcBorders>
              <w:left w:val="single" w:sz="4" w:space="0" w:color="auto"/>
            </w:tcBorders>
          </w:tcPr>
          <w:p w:rsidR="00F450BA" w:rsidRPr="00987E5F"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12-13</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Олицетворение.</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w:t>
            </w:r>
            <w:r w:rsidRPr="00987E5F">
              <w:rPr>
                <w:rFonts w:ascii="Times New Roman" w:eastAsia="WenQuanYi Micro Hei" w:hAnsi="Times New Roman" w:cs="Times New Roman"/>
                <w:b/>
                <w:kern w:val="1"/>
                <w:sz w:val="24"/>
                <w:szCs w:val="24"/>
                <w:lang w:eastAsia="zh-CN" w:bidi="hi-IN"/>
              </w:rPr>
              <w:t xml:space="preserve">Уметь </w:t>
            </w:r>
            <w:r w:rsidRPr="00987E5F">
              <w:rPr>
                <w:rFonts w:ascii="Times New Roman" w:eastAsia="WenQuanYi Micro Hei" w:hAnsi="Times New Roman" w:cs="Times New Roman"/>
                <w:kern w:val="1"/>
                <w:sz w:val="24"/>
                <w:szCs w:val="24"/>
                <w:lang w:eastAsia="zh-CN" w:bidi="hi-IN"/>
              </w:rPr>
              <w:t>употреблять олицетворения в устной и письменной речи</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6 неделя </w:t>
            </w:r>
          </w:p>
          <w:p w:rsidR="00F450BA" w:rsidRPr="00987E5F"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7 неделя</w:t>
            </w:r>
          </w:p>
        </w:tc>
        <w:tc>
          <w:tcPr>
            <w:tcW w:w="1418" w:type="dxa"/>
            <w:tcBorders>
              <w:left w:val="single" w:sz="4" w:space="0" w:color="auto"/>
            </w:tcBorders>
          </w:tcPr>
          <w:p w:rsidR="00F450BA" w:rsidRPr="00987E5F"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14-15</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Изобразительно - выразительные средства языка. Эпитеты.</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vMerge w:val="restart"/>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w:t>
            </w: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употреблять эпитеты в устной и письменной речи.</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Выделять</w:t>
            </w:r>
            <w:r w:rsidRPr="00987E5F">
              <w:rPr>
                <w:rFonts w:ascii="Times New Roman" w:eastAsia="WenQuanYi Micro Hei" w:hAnsi="Times New Roman" w:cs="Times New Roman"/>
                <w:kern w:val="1"/>
                <w:sz w:val="24"/>
                <w:szCs w:val="24"/>
                <w:lang w:eastAsia="zh-CN" w:bidi="hi-IN"/>
              </w:rPr>
              <w:t xml:space="preserve"> эмоционально окрашенные слова из текста и употреблять их в речи.</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eastAsia="ru-RU" w:bidi="hi-IN"/>
              </w:rPr>
              <w:t xml:space="preserve">Тематический </w:t>
            </w:r>
            <w:r w:rsidRPr="00987E5F">
              <w:rPr>
                <w:rFonts w:ascii="Times New Roman" w:eastAsia="Times New Roman" w:hAnsi="Times New Roman" w:cs="Times New Roman"/>
                <w:i/>
                <w:kern w:val="1"/>
                <w:sz w:val="24"/>
                <w:szCs w:val="24"/>
                <w:lang w:eastAsia="ru-RU" w:bidi="hi-IN"/>
              </w:rPr>
              <w:t>Индивидуальная</w:t>
            </w:r>
          </w:p>
        </w:tc>
        <w:tc>
          <w:tcPr>
            <w:tcW w:w="1559" w:type="dxa"/>
            <w:tcBorders>
              <w:right w:val="single" w:sz="4" w:space="0" w:color="auto"/>
            </w:tcBorders>
          </w:tcPr>
          <w:p w:rsidR="00F450BA"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7 неделя </w:t>
            </w:r>
          </w:p>
          <w:p w:rsidR="00F450BA" w:rsidRPr="00987E5F"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8 неделя</w:t>
            </w:r>
          </w:p>
        </w:tc>
        <w:tc>
          <w:tcPr>
            <w:tcW w:w="1418" w:type="dxa"/>
            <w:tcBorders>
              <w:left w:val="single" w:sz="4" w:space="0" w:color="auto"/>
            </w:tcBorders>
          </w:tcPr>
          <w:p w:rsidR="00F450BA" w:rsidRPr="00987E5F"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rPr>
          <w:trHeight w:val="919"/>
        </w:trPr>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16-17</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r w:rsidRPr="00987E5F">
              <w:rPr>
                <w:rFonts w:ascii="Times New Roman" w:eastAsia="WenQuanYi Micro Hei" w:hAnsi="Times New Roman" w:cs="Times New Roman"/>
                <w:kern w:val="1"/>
                <w:sz w:val="24"/>
                <w:szCs w:val="24"/>
                <w:lang w:eastAsia="zh-CN" w:bidi="hi-IN"/>
              </w:rPr>
              <w:t>Слова нейтральные и эмоционально окрашенные.</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2</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1418" w:type="dxa"/>
          </w:tcPr>
          <w:p w:rsidR="00F450BA" w:rsidRPr="00987E5F" w:rsidRDefault="00F450BA" w:rsidP="00987E5F">
            <w:pPr>
              <w:widowControl w:val="0"/>
              <w:suppressAutoHyphens/>
              <w:spacing w:after="0" w:line="240" w:lineRule="auto"/>
              <w:jc w:val="both"/>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eastAsia="ru-RU" w:bidi="hi-IN"/>
              </w:rPr>
              <w:t>Урок  открытия новых знаний</w:t>
            </w:r>
          </w:p>
        </w:tc>
        <w:tc>
          <w:tcPr>
            <w:tcW w:w="4253" w:type="dxa"/>
            <w:vMerge/>
          </w:tcPr>
          <w:p w:rsidR="00F450BA" w:rsidRPr="00987E5F" w:rsidRDefault="00F450BA" w:rsidP="00987E5F">
            <w:pPr>
              <w:widowControl w:val="0"/>
              <w:suppressAutoHyphens/>
              <w:spacing w:after="0" w:line="240" w:lineRule="auto"/>
              <w:jc w:val="both"/>
              <w:rPr>
                <w:rFonts w:ascii="Times New Roman" w:eastAsia="WenQuanYi Micro Hei" w:hAnsi="Times New Roman" w:cs="Times New Roman"/>
                <w:kern w:val="1"/>
                <w:sz w:val="24"/>
                <w:szCs w:val="24"/>
                <w:lang w:eastAsia="zh-CN" w:bidi="hi-IN"/>
              </w:rPr>
            </w:pPr>
          </w:p>
        </w:tc>
        <w:tc>
          <w:tcPr>
            <w:tcW w:w="1984" w:type="dxa"/>
          </w:tcPr>
          <w:p w:rsidR="00F450BA" w:rsidRPr="00987E5F" w:rsidRDefault="00F450BA" w:rsidP="00987E5F">
            <w:pPr>
              <w:widowControl w:val="0"/>
              <w:suppressAutoHyphens/>
              <w:spacing w:after="0" w:line="240" w:lineRule="auto"/>
              <w:jc w:val="both"/>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eastAsia="ru-RU" w:bidi="hi-IN"/>
              </w:rPr>
              <w:t xml:space="preserve">Текущий </w:t>
            </w:r>
            <w:r w:rsidRPr="00987E5F">
              <w:rPr>
                <w:rFonts w:ascii="Times New Roman" w:eastAsia="Times New Roman" w:hAnsi="Times New Roman" w:cs="Times New Roman"/>
                <w:i/>
                <w:kern w:val="1"/>
                <w:sz w:val="24"/>
                <w:szCs w:val="24"/>
                <w:lang w:eastAsia="ru-RU" w:bidi="hi-IN"/>
              </w:rPr>
              <w:t>Фро</w:t>
            </w:r>
            <w:r w:rsidRPr="00987E5F">
              <w:rPr>
                <w:rFonts w:ascii="Times New Roman" w:eastAsia="Times New Roman" w:hAnsi="Times New Roman" w:cs="Times New Roman"/>
                <w:i/>
                <w:kern w:val="1"/>
                <w:sz w:val="24"/>
                <w:szCs w:val="24"/>
                <w:lang w:val="en-US" w:eastAsia="ru-RU" w:bidi="hi-IN"/>
              </w:rPr>
              <w:t>нтальная, парная</w:t>
            </w:r>
          </w:p>
        </w:tc>
        <w:tc>
          <w:tcPr>
            <w:tcW w:w="1559" w:type="dxa"/>
            <w:tcBorders>
              <w:right w:val="single" w:sz="4" w:space="0" w:color="auto"/>
            </w:tcBorders>
          </w:tcPr>
          <w:p w:rsidR="00F450BA"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8  неделя </w:t>
            </w:r>
          </w:p>
          <w:p w:rsidR="00F450BA" w:rsidRPr="00987E5F"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9 неделя</w:t>
            </w:r>
          </w:p>
        </w:tc>
        <w:tc>
          <w:tcPr>
            <w:tcW w:w="1418" w:type="dxa"/>
            <w:tcBorders>
              <w:left w:val="single" w:sz="4" w:space="0" w:color="auto"/>
            </w:tcBorders>
          </w:tcPr>
          <w:p w:rsidR="00F450BA" w:rsidRPr="00987E5F"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jc w:val="both"/>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18-19</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Откуда приходят слова</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 xml:space="preserve">Употреблять </w:t>
            </w:r>
            <w:r w:rsidRPr="00987E5F">
              <w:rPr>
                <w:rFonts w:ascii="Times New Roman" w:eastAsia="WenQuanYi Micro Hei" w:hAnsi="Times New Roman" w:cs="Times New Roman"/>
                <w:kern w:val="1"/>
                <w:sz w:val="24"/>
                <w:szCs w:val="24"/>
                <w:lang w:eastAsia="zh-CN" w:bidi="hi-IN"/>
              </w:rPr>
              <w:t xml:space="preserve">заимствованные слова в устной и письменной речи. </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находить слова с одной фонетической приметой нерусского происхождения, с двумя, с тремя</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Тематический </w:t>
            </w:r>
            <w:r w:rsidRPr="00987E5F">
              <w:rPr>
                <w:rFonts w:ascii="Times New Roman" w:eastAsia="Times New Roman" w:hAnsi="Times New Roman" w:cs="Times New Roman"/>
                <w:i/>
                <w:kern w:val="1"/>
                <w:sz w:val="24"/>
                <w:szCs w:val="24"/>
                <w:lang w:val="en-US" w:eastAsia="ru-RU" w:bidi="hi-IN"/>
              </w:rPr>
              <w:t>Индивидуальная</w:t>
            </w:r>
          </w:p>
        </w:tc>
        <w:tc>
          <w:tcPr>
            <w:tcW w:w="1559" w:type="dxa"/>
            <w:tcBorders>
              <w:right w:val="single" w:sz="4" w:space="0" w:color="auto"/>
            </w:tcBorders>
          </w:tcPr>
          <w:p w:rsidR="00F450BA"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9 неделя </w:t>
            </w:r>
          </w:p>
          <w:p w:rsidR="00F450BA" w:rsidRPr="00987E5F" w:rsidRDefault="00F450BA" w:rsidP="00F450BA">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10 неделя</w:t>
            </w:r>
          </w:p>
        </w:tc>
        <w:tc>
          <w:tcPr>
            <w:tcW w:w="1418" w:type="dxa"/>
            <w:tcBorders>
              <w:left w:val="single" w:sz="4" w:space="0" w:color="auto"/>
            </w:tcBorders>
          </w:tcPr>
          <w:p w:rsidR="00F450BA" w:rsidRPr="00987E5F" w:rsidRDefault="00F450BA" w:rsidP="00E644BD">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20</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eastAsia="zh-CN" w:bidi="hi-IN"/>
              </w:rPr>
              <w:t xml:space="preserve"> </w:t>
            </w:r>
            <w:r w:rsidRPr="00987E5F">
              <w:rPr>
                <w:rFonts w:ascii="Times New Roman" w:eastAsia="WenQuanYi Micro Hei" w:hAnsi="Times New Roman" w:cs="Times New Roman"/>
                <w:kern w:val="1"/>
                <w:sz w:val="24"/>
                <w:szCs w:val="24"/>
                <w:lang w:val="en-US" w:eastAsia="zh-CN" w:bidi="hi-IN"/>
              </w:rPr>
              <w:t>Этимология.</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1</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 xml:space="preserve">Урок  открытия </w:t>
            </w:r>
            <w:r w:rsidRPr="00987E5F">
              <w:rPr>
                <w:rFonts w:ascii="Times New Roman" w:eastAsia="WenQuanYi Micro Hei" w:hAnsi="Times New Roman" w:cs="Lohit Hindi"/>
                <w:kern w:val="1"/>
                <w:sz w:val="24"/>
                <w:szCs w:val="24"/>
                <w:lang w:val="en-US" w:eastAsia="ru-RU" w:bidi="hi-IN"/>
              </w:rPr>
              <w:lastRenderedPageBreak/>
              <w:t>новых знаний</w:t>
            </w:r>
          </w:p>
        </w:tc>
        <w:tc>
          <w:tcPr>
            <w:tcW w:w="4253" w:type="dxa"/>
          </w:tcPr>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lastRenderedPageBreak/>
              <w:t xml:space="preserve">Ориентироваться </w:t>
            </w:r>
            <w:r w:rsidRPr="00987E5F">
              <w:rPr>
                <w:rFonts w:ascii="Times New Roman" w:eastAsia="WenQuanYi Micro Hei" w:hAnsi="Times New Roman" w:cs="Lohit Hindi"/>
                <w:kern w:val="1"/>
                <w:sz w:val="24"/>
                <w:szCs w:val="24"/>
                <w:lang w:eastAsia="zh-CN" w:bidi="hi-IN"/>
              </w:rPr>
              <w:t xml:space="preserve">в своей системе знаний: отличать новое от уже </w:t>
            </w:r>
            <w:r w:rsidRPr="00987E5F">
              <w:rPr>
                <w:rFonts w:ascii="Times New Roman" w:eastAsia="WenQuanYi Micro Hei" w:hAnsi="Times New Roman" w:cs="Lohit Hindi"/>
                <w:kern w:val="1"/>
                <w:sz w:val="24"/>
                <w:szCs w:val="24"/>
                <w:lang w:eastAsia="zh-CN" w:bidi="hi-IN"/>
              </w:rPr>
              <w:lastRenderedPageBreak/>
              <w:t>известного с помощью учителя.</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Делать</w:t>
            </w:r>
            <w:r w:rsidRPr="00987E5F">
              <w:rPr>
                <w:rFonts w:ascii="Times New Roman" w:eastAsia="WenQuanYi Micro Hei" w:hAnsi="Times New Roman" w:cs="Lohit Hindi"/>
                <w:kern w:val="1"/>
                <w:sz w:val="24"/>
                <w:szCs w:val="24"/>
                <w:lang w:eastAsia="zh-CN" w:bidi="hi-IN"/>
              </w:rPr>
              <w:t xml:space="preserve"> предварительный отбор источников информации: ориентироваться в учебнике (на развороте, в оглавлении, в словаре).</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Добывать</w:t>
            </w:r>
            <w:r w:rsidRPr="00987E5F">
              <w:rPr>
                <w:rFonts w:ascii="Times New Roman" w:eastAsia="WenQuanYi Micro Hei" w:hAnsi="Times New Roman" w:cs="Lohit Hindi"/>
                <w:kern w:val="1"/>
                <w:sz w:val="24"/>
                <w:szCs w:val="24"/>
                <w:lang w:eastAsia="zh-CN" w:bidi="hi-IN"/>
              </w:rPr>
              <w:t xml:space="preserve"> новые знания: находить ответы на вопросы, используя учебник, свой жизненный опыт и информацию, полученную на уроках.</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Перерабатывать</w:t>
            </w:r>
            <w:r w:rsidRPr="00987E5F">
              <w:rPr>
                <w:rFonts w:ascii="Times New Roman" w:eastAsia="WenQuanYi Micro Hei" w:hAnsi="Times New Roman" w:cs="Lohit Hindi"/>
                <w:kern w:val="1"/>
                <w:sz w:val="24"/>
                <w:szCs w:val="24"/>
                <w:lang w:eastAsia="zh-CN" w:bidi="hi-IN"/>
              </w:rPr>
              <w:t xml:space="preserve"> полученную информацию: делать выводы в результате совместной работы всего класса.</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lastRenderedPageBreak/>
              <w:t xml:space="preserve">Текущий </w:t>
            </w:r>
            <w:r w:rsidRPr="00987E5F">
              <w:rPr>
                <w:rFonts w:ascii="Times New Roman" w:eastAsia="Times New Roman" w:hAnsi="Times New Roman" w:cs="Times New Roman"/>
                <w:i/>
                <w:kern w:val="1"/>
                <w:sz w:val="24"/>
                <w:szCs w:val="24"/>
                <w:lang w:val="en-US" w:eastAsia="ru-RU" w:bidi="hi-IN"/>
              </w:rPr>
              <w:t>Фронтальная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10 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lastRenderedPageBreak/>
              <w:t>21 - 22</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Как тебя зовут?</w:t>
            </w:r>
          </w:p>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рефлексии</w:t>
            </w:r>
          </w:p>
        </w:tc>
        <w:tc>
          <w:tcPr>
            <w:tcW w:w="4253" w:type="dxa"/>
            <w:vMerge w:val="restart"/>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 xml:space="preserve">Уметь </w:t>
            </w:r>
            <w:r w:rsidRPr="00987E5F">
              <w:rPr>
                <w:rFonts w:ascii="Times New Roman" w:eastAsia="WenQuanYi Micro Hei" w:hAnsi="Times New Roman" w:cs="Times New Roman"/>
                <w:kern w:val="1"/>
                <w:sz w:val="24"/>
                <w:szCs w:val="24"/>
                <w:lang w:eastAsia="zh-CN" w:bidi="hi-IN"/>
              </w:rPr>
              <w:t>использовать этимологический словарь; уметь объяснять происхождение слов</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Высказывать</w:t>
            </w:r>
            <w:r w:rsidRPr="00987E5F">
              <w:rPr>
                <w:rFonts w:ascii="Times New Roman" w:eastAsia="WenQuanYi Micro Hei" w:hAnsi="Times New Roman" w:cs="Times New Roman"/>
                <w:kern w:val="1"/>
                <w:sz w:val="24"/>
                <w:szCs w:val="24"/>
                <w:lang w:eastAsia="zh-CN" w:bidi="hi-IN"/>
              </w:rPr>
              <w:t xml:space="preserve"> предположения о происхождении фамилии.</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 xml:space="preserve">Уметь </w:t>
            </w:r>
            <w:r w:rsidRPr="00987E5F">
              <w:rPr>
                <w:rFonts w:ascii="Times New Roman" w:eastAsia="WenQuanYi Micro Hei" w:hAnsi="Times New Roman" w:cs="Times New Roman"/>
                <w:kern w:val="1"/>
                <w:sz w:val="24"/>
                <w:szCs w:val="24"/>
                <w:lang w:eastAsia="zh-CN" w:bidi="hi-IN"/>
              </w:rPr>
              <w:t>объяснять топонимы</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11 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23-24</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Наши фамилии.</w:t>
            </w:r>
          </w:p>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рефлексии</w:t>
            </w:r>
          </w:p>
        </w:tc>
        <w:tc>
          <w:tcPr>
            <w:tcW w:w="4253" w:type="dxa"/>
            <w:vMerge/>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12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25-26</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Проект « Что в имени тебе моем…»</w:t>
            </w:r>
          </w:p>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Урок  открытия новых знаний</w:t>
            </w:r>
          </w:p>
        </w:tc>
        <w:tc>
          <w:tcPr>
            <w:tcW w:w="4253" w:type="dxa"/>
            <w:vMerge/>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Times New Roman" w:hAnsi="Times New Roman" w:cs="Times New Roman"/>
                <w:kern w:val="1"/>
                <w:sz w:val="24"/>
                <w:szCs w:val="24"/>
                <w:lang w:val="en-US" w:eastAsia="ru-RU" w:bidi="hi-IN"/>
              </w:rPr>
              <w:t xml:space="preserve">Тематический </w:t>
            </w:r>
            <w:r w:rsidRPr="00987E5F">
              <w:rPr>
                <w:rFonts w:ascii="Times New Roman" w:eastAsia="Times New Roman" w:hAnsi="Times New Roman" w:cs="Times New Roman"/>
                <w:i/>
                <w:kern w:val="1"/>
                <w:sz w:val="24"/>
                <w:szCs w:val="24"/>
                <w:lang w:val="en-US" w:eastAsia="ru-RU" w:bidi="hi-IN"/>
              </w:rPr>
              <w:t>Индивидуальная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13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27-28</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Топонимы.</w:t>
            </w:r>
          </w:p>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vMerge/>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14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29-30</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Устаревшие слова.</w:t>
            </w:r>
          </w:p>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находить и объяснять значение устаревших слов</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15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31-32</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Сочинение по картине В.М.Васнецова </w:t>
            </w:r>
            <w:r w:rsidRPr="00987E5F">
              <w:rPr>
                <w:rFonts w:ascii="Times New Roman" w:eastAsia="WenQuanYi Micro Hei" w:hAnsi="Times New Roman" w:cs="Times New Roman"/>
                <w:kern w:val="1"/>
                <w:sz w:val="24"/>
                <w:szCs w:val="24"/>
                <w:lang w:eastAsia="zh-CN" w:bidi="hi-IN"/>
              </w:rPr>
              <w:lastRenderedPageBreak/>
              <w:t>«Богатыри».</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lastRenderedPageBreak/>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 xml:space="preserve">Урок  методологической </w:t>
            </w:r>
            <w:r w:rsidRPr="00987E5F">
              <w:rPr>
                <w:rFonts w:ascii="Times New Roman" w:eastAsia="WenQuanYi Micro Hei" w:hAnsi="Times New Roman" w:cs="Lohit Hindi"/>
                <w:kern w:val="1"/>
                <w:sz w:val="24"/>
                <w:szCs w:val="24"/>
                <w:lang w:val="en-US" w:eastAsia="ru-RU" w:bidi="hi-IN"/>
              </w:rPr>
              <w:lastRenderedPageBreak/>
              <w:t>направленности</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lastRenderedPageBreak/>
              <w:t>Учить</w:t>
            </w:r>
            <w:r w:rsidRPr="00987E5F">
              <w:rPr>
                <w:rFonts w:ascii="Times New Roman" w:eastAsia="WenQuanYi Micro Hei" w:hAnsi="Times New Roman" w:cs="Times New Roman"/>
                <w:kern w:val="1"/>
                <w:sz w:val="24"/>
                <w:szCs w:val="24"/>
                <w:lang w:eastAsia="zh-CN" w:bidi="hi-IN"/>
              </w:rPr>
              <w:t xml:space="preserve"> составлять текст по картине  - описание картины.</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w:t>
            </w: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употреблять фразеологические </w:t>
            </w:r>
            <w:r w:rsidRPr="00987E5F">
              <w:rPr>
                <w:rFonts w:ascii="Times New Roman" w:eastAsia="WenQuanYi Micro Hei" w:hAnsi="Times New Roman" w:cs="Times New Roman"/>
                <w:kern w:val="1"/>
                <w:sz w:val="24"/>
                <w:szCs w:val="24"/>
                <w:lang w:eastAsia="zh-CN" w:bidi="hi-IN"/>
              </w:rPr>
              <w:lastRenderedPageBreak/>
              <w:t>обороты</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lastRenderedPageBreak/>
              <w:t xml:space="preserve">Тематический </w:t>
            </w:r>
            <w:r w:rsidRPr="00987E5F">
              <w:rPr>
                <w:rFonts w:ascii="Times New Roman" w:eastAsia="Times New Roman" w:hAnsi="Times New Roman" w:cs="Times New Roman"/>
                <w:i/>
                <w:kern w:val="1"/>
                <w:sz w:val="24"/>
                <w:szCs w:val="24"/>
                <w:lang w:val="en-US" w:eastAsia="ru-RU" w:bidi="hi-IN"/>
              </w:rPr>
              <w:t>Индивидуальная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16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lastRenderedPageBreak/>
              <w:t>33</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Проверочная работа.</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1</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развивающего контроля</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Проверять</w:t>
            </w:r>
            <w:r w:rsidRPr="00987E5F">
              <w:rPr>
                <w:rFonts w:ascii="Times New Roman" w:eastAsia="WenQuanYi Micro Hei" w:hAnsi="Times New Roman" w:cs="Times New Roman"/>
                <w:kern w:val="1"/>
                <w:sz w:val="24"/>
                <w:szCs w:val="24"/>
                <w:lang w:eastAsia="zh-CN" w:bidi="hi-IN"/>
              </w:rPr>
              <w:t xml:space="preserve"> знания и умения учащихся по пройденным темам.</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sz w:val="24"/>
                <w:szCs w:val="24"/>
                <w:lang w:eastAsia="ru-RU"/>
              </w:rPr>
              <w:t xml:space="preserve"> </w:t>
            </w:r>
            <w:r w:rsidRPr="00987E5F">
              <w:rPr>
                <w:rFonts w:ascii="Times New Roman" w:eastAsia="Times New Roman" w:hAnsi="Times New Roman" w:cs="Times New Roman"/>
                <w:b/>
                <w:sz w:val="24"/>
                <w:szCs w:val="24"/>
                <w:lang w:eastAsia="ru-RU"/>
              </w:rPr>
              <w:t xml:space="preserve">Уметь </w:t>
            </w:r>
            <w:r w:rsidRPr="00987E5F">
              <w:rPr>
                <w:rFonts w:ascii="Times New Roman" w:eastAsia="Times New Roman" w:hAnsi="Times New Roman" w:cs="Times New Roman"/>
                <w:sz w:val="24"/>
                <w:szCs w:val="24"/>
                <w:lang w:eastAsia="ru-RU"/>
              </w:rPr>
              <w:t>применять полученные знания в нестандартной ситуации.</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Тематический </w:t>
            </w:r>
            <w:r w:rsidRPr="00987E5F">
              <w:rPr>
                <w:rFonts w:ascii="Times New Roman" w:eastAsia="Times New Roman" w:hAnsi="Times New Roman" w:cs="Times New Roman"/>
                <w:i/>
                <w:kern w:val="1"/>
                <w:sz w:val="24"/>
                <w:szCs w:val="24"/>
                <w:lang w:val="en-US" w:eastAsia="ru-RU" w:bidi="hi-IN"/>
              </w:rPr>
              <w:t>Индивидуальная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17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34-36</w:t>
            </w:r>
          </w:p>
        </w:tc>
        <w:tc>
          <w:tcPr>
            <w:tcW w:w="2410" w:type="dxa"/>
          </w:tcPr>
          <w:p w:rsidR="00E644BD"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w:t>
            </w:r>
            <w:r w:rsidR="00E644BD" w:rsidRPr="00E644BD">
              <w:rPr>
                <w:rFonts w:ascii="Times New Roman" w:eastAsia="WenQuanYi Micro Hei" w:hAnsi="Times New Roman" w:cs="Times New Roman"/>
                <w:b/>
                <w:kern w:val="1"/>
                <w:sz w:val="24"/>
                <w:szCs w:val="24"/>
                <w:lang w:eastAsia="zh-CN" w:bidi="hi-IN"/>
              </w:rPr>
              <w:t>Текст</w:t>
            </w:r>
            <w:r w:rsidR="00E644BD">
              <w:rPr>
                <w:rFonts w:ascii="Times New Roman" w:eastAsia="WenQuanYi Micro Hei" w:hAnsi="Times New Roman" w:cs="Times New Roman"/>
                <w:kern w:val="1"/>
                <w:sz w:val="24"/>
                <w:szCs w:val="24"/>
                <w:lang w:eastAsia="zh-CN" w:bidi="hi-IN"/>
              </w:rPr>
              <w:t xml:space="preserve">. </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Типы текстов.</w:t>
            </w:r>
          </w:p>
        </w:tc>
        <w:tc>
          <w:tcPr>
            <w:tcW w:w="709" w:type="dxa"/>
          </w:tcPr>
          <w:p w:rsidR="00F450BA" w:rsidRPr="00E644BD"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E644BD">
              <w:rPr>
                <w:rFonts w:ascii="Times New Roman" w:eastAsia="WenQuanYi Micro Hei" w:hAnsi="Times New Roman" w:cs="Times New Roman"/>
                <w:kern w:val="1"/>
                <w:sz w:val="24"/>
                <w:szCs w:val="24"/>
                <w:lang w:eastAsia="zh-CN" w:bidi="hi-IN"/>
              </w:rPr>
              <w:t>3</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E644BD">
              <w:rPr>
                <w:rFonts w:ascii="Times New Roman" w:eastAsia="WenQuanYi Micro Hei" w:hAnsi="Times New Roman" w:cs="Lohit Hindi"/>
                <w:kern w:val="1"/>
                <w:sz w:val="24"/>
                <w:szCs w:val="24"/>
                <w:lang w:eastAsia="ru-RU" w:bidi="hi-IN"/>
              </w:rPr>
              <w:t>Урок рефлексии</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различать типы текстов</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E644BD">
              <w:rPr>
                <w:rFonts w:ascii="Times New Roman" w:eastAsia="Times New Roman" w:hAnsi="Times New Roman" w:cs="Times New Roman"/>
                <w:kern w:val="1"/>
                <w:sz w:val="24"/>
                <w:szCs w:val="24"/>
                <w:lang w:eastAsia="ru-RU" w:bidi="hi-IN"/>
              </w:rPr>
              <w:t xml:space="preserve">Текущий </w:t>
            </w:r>
            <w:r w:rsidRPr="00E644BD">
              <w:rPr>
                <w:rFonts w:ascii="Times New Roman" w:eastAsia="Times New Roman" w:hAnsi="Times New Roman" w:cs="Times New Roman"/>
                <w:i/>
                <w:kern w:val="1"/>
                <w:sz w:val="24"/>
                <w:szCs w:val="24"/>
                <w:lang w:eastAsia="ru-RU" w:bidi="hi-IN"/>
              </w:rPr>
              <w:t>Фронтальная, парная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18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E644BD"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sidRPr="00E644BD">
              <w:rPr>
                <w:rFonts w:ascii="Times New Roman" w:eastAsia="WenQuanYi Micro Hei" w:hAnsi="Times New Roman" w:cs="Times New Roman"/>
                <w:kern w:val="1"/>
                <w:sz w:val="24"/>
                <w:szCs w:val="24"/>
                <w:lang w:eastAsia="zh-CN" w:bidi="hi-IN"/>
              </w:rPr>
              <w:t>37-38</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Тема текста. </w:t>
            </w:r>
            <w:r w:rsidRPr="00E644BD">
              <w:rPr>
                <w:rFonts w:ascii="Times New Roman" w:eastAsia="WenQuanYi Micro Hei" w:hAnsi="Times New Roman" w:cs="Times New Roman"/>
                <w:kern w:val="1"/>
                <w:sz w:val="24"/>
                <w:szCs w:val="24"/>
                <w:lang w:eastAsia="zh-CN" w:bidi="hi-IN"/>
              </w:rPr>
              <w:t>Опорные слова.</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Составлять</w:t>
            </w:r>
            <w:r w:rsidRPr="00987E5F">
              <w:rPr>
                <w:rFonts w:ascii="Times New Roman" w:eastAsia="WenQuanYi Micro Hei" w:hAnsi="Times New Roman" w:cs="Times New Roman"/>
                <w:kern w:val="1"/>
                <w:sz w:val="24"/>
                <w:szCs w:val="24"/>
                <w:lang w:eastAsia="zh-CN" w:bidi="hi-IN"/>
              </w:rPr>
              <w:t xml:space="preserve"> текст по опорным словам. </w:t>
            </w:r>
            <w:r w:rsidRPr="00987E5F">
              <w:rPr>
                <w:rFonts w:ascii="Times New Roman" w:eastAsia="WenQuanYi Micro Hei" w:hAnsi="Times New Roman" w:cs="Times New Roman"/>
                <w:b/>
                <w:kern w:val="1"/>
                <w:sz w:val="24"/>
                <w:szCs w:val="24"/>
                <w:lang w:eastAsia="zh-CN" w:bidi="hi-IN"/>
              </w:rPr>
              <w:t xml:space="preserve">Уметь </w:t>
            </w:r>
            <w:r w:rsidRPr="00987E5F">
              <w:rPr>
                <w:rFonts w:ascii="Times New Roman" w:eastAsia="WenQuanYi Micro Hei" w:hAnsi="Times New Roman" w:cs="Times New Roman"/>
                <w:kern w:val="1"/>
                <w:sz w:val="24"/>
                <w:szCs w:val="24"/>
                <w:lang w:eastAsia="zh-CN" w:bidi="hi-IN"/>
              </w:rPr>
              <w:t xml:space="preserve">определять тему текста; </w:t>
            </w: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определять опорные (ключевые) слова в тексте; на основе опорных слов </w:t>
            </w:r>
            <w:r w:rsidRPr="00987E5F">
              <w:rPr>
                <w:rFonts w:ascii="Times New Roman" w:eastAsia="WenQuanYi Micro Hei" w:hAnsi="Times New Roman" w:cs="Times New Roman"/>
                <w:b/>
                <w:kern w:val="1"/>
                <w:sz w:val="24"/>
                <w:szCs w:val="24"/>
                <w:lang w:eastAsia="zh-CN" w:bidi="hi-IN"/>
              </w:rPr>
              <w:t>создавать</w:t>
            </w:r>
            <w:r w:rsidRPr="00987E5F">
              <w:rPr>
                <w:rFonts w:ascii="Times New Roman" w:eastAsia="WenQuanYi Micro Hei" w:hAnsi="Times New Roman" w:cs="Times New Roman"/>
                <w:kern w:val="1"/>
                <w:sz w:val="24"/>
                <w:szCs w:val="24"/>
                <w:lang w:eastAsia="zh-CN" w:bidi="hi-IN"/>
              </w:rPr>
              <w:t xml:space="preserve"> текст.</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Тематический </w:t>
            </w:r>
            <w:r w:rsidRPr="00987E5F">
              <w:rPr>
                <w:rFonts w:ascii="Times New Roman" w:eastAsia="Times New Roman" w:hAnsi="Times New Roman" w:cs="Times New Roman"/>
                <w:i/>
                <w:kern w:val="1"/>
                <w:sz w:val="24"/>
                <w:szCs w:val="24"/>
                <w:lang w:val="en-US" w:eastAsia="ru-RU" w:bidi="hi-IN"/>
              </w:rPr>
              <w:t>Индивидуальная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19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39-40</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Связь предложений в тексте.</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методологической направленности</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из предложений составлять текст</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20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41-42</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Цепная связь предложений в тексте.</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Употреблять</w:t>
            </w:r>
            <w:r w:rsidRPr="00987E5F">
              <w:rPr>
                <w:rFonts w:ascii="Times New Roman" w:eastAsia="WenQuanYi Micro Hei" w:hAnsi="Times New Roman" w:cs="Times New Roman"/>
                <w:kern w:val="1"/>
                <w:sz w:val="24"/>
                <w:szCs w:val="24"/>
                <w:lang w:eastAsia="zh-CN" w:bidi="hi-IN"/>
              </w:rPr>
              <w:t xml:space="preserve"> местоимения и синонимы для связи предложений. </w:t>
            </w: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определять способы цепной связи предложений в тексте.</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21 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43-44</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Параллельная связь предложений в тексте.</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w:t>
            </w: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составлять из предложений текст с параллельной связью</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22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45-46</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Сочинение по картине В.Е.Маковского «Свидание».</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методологической направленности</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правильно определять и употреблять связь между предложениями в тексте</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Тематический </w:t>
            </w:r>
            <w:r w:rsidRPr="00987E5F">
              <w:rPr>
                <w:rFonts w:ascii="Times New Roman" w:eastAsia="Times New Roman" w:hAnsi="Times New Roman" w:cs="Times New Roman"/>
                <w:i/>
                <w:kern w:val="1"/>
                <w:sz w:val="24"/>
                <w:szCs w:val="24"/>
                <w:lang w:val="en-US" w:eastAsia="ru-RU" w:bidi="hi-IN"/>
              </w:rPr>
              <w:t>Индивидуальная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23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val="en-US" w:eastAsia="zh-CN" w:bidi="hi-IN"/>
              </w:rPr>
              <w:t>47</w:t>
            </w:r>
            <w:r w:rsidRPr="00987E5F">
              <w:rPr>
                <w:rFonts w:ascii="Times New Roman" w:eastAsia="WenQuanYi Micro Hei" w:hAnsi="Times New Roman" w:cs="Times New Roman"/>
                <w:kern w:val="1"/>
                <w:sz w:val="24"/>
                <w:szCs w:val="24"/>
                <w:lang w:eastAsia="zh-CN" w:bidi="hi-IN"/>
              </w:rPr>
              <w:t>-51</w:t>
            </w:r>
          </w:p>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Единый временной план текста.</w:t>
            </w:r>
          </w:p>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r w:rsidRPr="00987E5F">
              <w:rPr>
                <w:rFonts w:ascii="Times New Roman" w:eastAsia="WenQuanYi Micro Hei" w:hAnsi="Times New Roman" w:cs="Times New Roman"/>
                <w:kern w:val="1"/>
                <w:sz w:val="24"/>
                <w:szCs w:val="24"/>
                <w:lang w:eastAsia="zh-CN" w:bidi="hi-IN"/>
              </w:rPr>
              <w:t>Игротека.</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5</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 xml:space="preserve">Урок  открытия новых </w:t>
            </w:r>
            <w:r w:rsidRPr="00987E5F">
              <w:rPr>
                <w:rFonts w:ascii="Times New Roman" w:eastAsia="WenQuanYi Micro Hei" w:hAnsi="Times New Roman" w:cs="Lohit Hindi"/>
                <w:kern w:val="1"/>
                <w:sz w:val="24"/>
                <w:szCs w:val="24"/>
                <w:lang w:val="en-US" w:eastAsia="ru-RU" w:bidi="hi-IN"/>
              </w:rPr>
              <w:lastRenderedPageBreak/>
              <w:t>знаний</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lastRenderedPageBreak/>
              <w:t xml:space="preserve">Уметь </w:t>
            </w:r>
            <w:r w:rsidRPr="00987E5F">
              <w:rPr>
                <w:rFonts w:ascii="Times New Roman" w:eastAsia="WenQuanYi Micro Hei" w:hAnsi="Times New Roman" w:cs="Times New Roman"/>
                <w:kern w:val="1"/>
                <w:sz w:val="24"/>
                <w:szCs w:val="24"/>
                <w:lang w:eastAsia="zh-CN" w:bidi="hi-IN"/>
              </w:rPr>
              <w:t xml:space="preserve">определить типы текста; </w:t>
            </w: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находить глаголы в тексте и определять их время. </w:t>
            </w:r>
            <w:r w:rsidRPr="00987E5F">
              <w:rPr>
                <w:rFonts w:ascii="Times New Roman" w:eastAsia="WenQuanYi Micro Hei" w:hAnsi="Times New Roman" w:cs="Times New Roman"/>
                <w:b/>
                <w:kern w:val="1"/>
                <w:sz w:val="24"/>
                <w:szCs w:val="24"/>
                <w:lang w:eastAsia="zh-CN" w:bidi="hi-IN"/>
              </w:rPr>
              <w:t>Редактировать</w:t>
            </w:r>
            <w:r w:rsidRPr="00987E5F">
              <w:rPr>
                <w:rFonts w:ascii="Times New Roman" w:eastAsia="WenQuanYi Micro Hei" w:hAnsi="Times New Roman" w:cs="Times New Roman"/>
                <w:kern w:val="1"/>
                <w:sz w:val="24"/>
                <w:szCs w:val="24"/>
                <w:lang w:eastAsia="zh-CN" w:bidi="hi-IN"/>
              </w:rPr>
              <w:t xml:space="preserve"> </w:t>
            </w:r>
            <w:r w:rsidRPr="00987E5F">
              <w:rPr>
                <w:rFonts w:ascii="Times New Roman" w:eastAsia="WenQuanYi Micro Hei" w:hAnsi="Times New Roman" w:cs="Times New Roman"/>
                <w:kern w:val="1"/>
                <w:sz w:val="24"/>
                <w:szCs w:val="24"/>
                <w:lang w:eastAsia="zh-CN" w:bidi="hi-IN"/>
              </w:rPr>
              <w:lastRenderedPageBreak/>
              <w:t>повествовательные тексты</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lastRenderedPageBreak/>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24</w:t>
            </w:r>
            <w:r>
              <w:t xml:space="preserve"> </w:t>
            </w:r>
            <w:r w:rsidRPr="00F450BA">
              <w:rPr>
                <w:rFonts w:ascii="Times New Roman" w:eastAsia="WenQuanYi Micro Hei" w:hAnsi="Times New Roman" w:cs="Times New Roman"/>
                <w:kern w:val="1"/>
                <w:sz w:val="24"/>
                <w:szCs w:val="24"/>
                <w:lang w:eastAsia="zh-CN" w:bidi="hi-IN"/>
              </w:rPr>
              <w:t>неделя</w:t>
            </w:r>
            <w:r>
              <w:rPr>
                <w:rFonts w:ascii="Times New Roman" w:eastAsia="WenQuanYi Micro Hei" w:hAnsi="Times New Roman" w:cs="Times New Roman"/>
                <w:kern w:val="1"/>
                <w:sz w:val="24"/>
                <w:szCs w:val="24"/>
                <w:lang w:eastAsia="zh-CN" w:bidi="hi-IN"/>
              </w:rPr>
              <w:t xml:space="preserve"> </w:t>
            </w:r>
          </w:p>
          <w:p w:rsidR="00F450BA"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25</w:t>
            </w:r>
            <w:r>
              <w:t xml:space="preserve"> </w:t>
            </w:r>
            <w:r w:rsidRPr="00F450BA">
              <w:rPr>
                <w:rFonts w:ascii="Times New Roman" w:eastAsia="WenQuanYi Micro Hei" w:hAnsi="Times New Roman" w:cs="Times New Roman"/>
                <w:kern w:val="1"/>
                <w:sz w:val="24"/>
                <w:szCs w:val="24"/>
                <w:lang w:eastAsia="zh-CN" w:bidi="hi-IN"/>
              </w:rPr>
              <w:t>неделя</w:t>
            </w:r>
            <w:r>
              <w:rPr>
                <w:rFonts w:ascii="Times New Roman" w:eastAsia="WenQuanYi Micro Hei" w:hAnsi="Times New Roman" w:cs="Times New Roman"/>
                <w:kern w:val="1"/>
                <w:sz w:val="24"/>
                <w:szCs w:val="24"/>
                <w:lang w:eastAsia="zh-CN" w:bidi="hi-IN"/>
              </w:rPr>
              <w:t xml:space="preserve">  </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26</w:t>
            </w:r>
            <w:r>
              <w:t xml:space="preserve"> </w:t>
            </w:r>
            <w:r w:rsidRPr="00F450BA">
              <w:rPr>
                <w:rFonts w:ascii="Times New Roman" w:eastAsia="WenQuanYi Micro Hei" w:hAnsi="Times New Roman" w:cs="Times New Roman"/>
                <w:kern w:val="1"/>
                <w:sz w:val="24"/>
                <w:szCs w:val="24"/>
                <w:lang w:eastAsia="zh-CN" w:bidi="hi-IN"/>
              </w:rPr>
              <w:t>неделя</w:t>
            </w:r>
            <w:r>
              <w:rPr>
                <w:rFonts w:ascii="Times New Roman" w:eastAsia="WenQuanYi Micro Hei" w:hAnsi="Times New Roman" w:cs="Times New Roman"/>
                <w:kern w:val="1"/>
                <w:sz w:val="24"/>
                <w:szCs w:val="24"/>
                <w:lang w:eastAsia="zh-CN" w:bidi="hi-IN"/>
              </w:rPr>
              <w:t xml:space="preserve"> </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lastRenderedPageBreak/>
              <w:t>52-55</w:t>
            </w:r>
          </w:p>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Стили речи.</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ru-RU" w:bidi="hi-IN"/>
              </w:rPr>
              <w:t xml:space="preserve"> </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По страницам энциклопедий</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4</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различать тексты в разговорном стиле и в книжном</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Тематический </w:t>
            </w:r>
            <w:r w:rsidRPr="00987E5F">
              <w:rPr>
                <w:rFonts w:ascii="Times New Roman" w:eastAsia="Times New Roman" w:hAnsi="Times New Roman" w:cs="Times New Roman"/>
                <w:i/>
                <w:kern w:val="1"/>
                <w:sz w:val="24"/>
                <w:szCs w:val="24"/>
                <w:lang w:val="en-US" w:eastAsia="ru-RU" w:bidi="hi-IN"/>
              </w:rPr>
              <w:t>Индивидуальная</w:t>
            </w:r>
          </w:p>
        </w:tc>
        <w:tc>
          <w:tcPr>
            <w:tcW w:w="1559" w:type="dxa"/>
            <w:tcBorders>
              <w:right w:val="single" w:sz="4" w:space="0" w:color="auto"/>
            </w:tcBorders>
          </w:tcPr>
          <w:p w:rsidR="00F450BA"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26 </w:t>
            </w:r>
            <w:r w:rsidRPr="00F450BA">
              <w:rPr>
                <w:rFonts w:ascii="Times New Roman" w:eastAsia="WenQuanYi Micro Hei" w:hAnsi="Times New Roman" w:cs="Times New Roman"/>
                <w:kern w:val="1"/>
                <w:sz w:val="24"/>
                <w:szCs w:val="24"/>
                <w:lang w:eastAsia="zh-CN" w:bidi="hi-IN"/>
              </w:rPr>
              <w:t>неделя</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27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56-57</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Научный стиль.</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открытия новых знаний</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различать научный текс от других.</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28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58-59</w:t>
            </w: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w:t>
            </w:r>
            <w:r w:rsidRPr="00987E5F">
              <w:rPr>
                <w:rFonts w:ascii="Times New Roman" w:eastAsia="WenQuanYi Micro Hei" w:hAnsi="Times New Roman" w:cs="Times New Roman"/>
                <w:kern w:val="1"/>
                <w:sz w:val="24"/>
                <w:szCs w:val="24"/>
                <w:lang w:val="en-US" w:eastAsia="zh-CN" w:bidi="hi-IN"/>
              </w:rPr>
              <w:t>Словари.</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методологической направленности</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 xml:space="preserve">Уметь </w:t>
            </w:r>
            <w:r w:rsidRPr="00987E5F">
              <w:rPr>
                <w:rFonts w:ascii="Times New Roman" w:eastAsia="WenQuanYi Micro Hei" w:hAnsi="Times New Roman" w:cs="Times New Roman"/>
                <w:kern w:val="1"/>
                <w:sz w:val="24"/>
                <w:szCs w:val="24"/>
                <w:lang w:eastAsia="zh-CN" w:bidi="hi-IN"/>
              </w:rPr>
              <w:t>работать со словарями</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29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val="en-US" w:eastAsia="zh-CN" w:bidi="hi-IN"/>
              </w:rPr>
              <w:t>60</w:t>
            </w:r>
            <w:r w:rsidRPr="00987E5F">
              <w:rPr>
                <w:rFonts w:ascii="Times New Roman" w:eastAsia="WenQuanYi Micro Hei" w:hAnsi="Times New Roman" w:cs="Times New Roman"/>
                <w:kern w:val="1"/>
                <w:sz w:val="24"/>
                <w:szCs w:val="24"/>
                <w:lang w:eastAsia="zh-CN" w:bidi="hi-IN"/>
              </w:rPr>
              <w:t>-63</w:t>
            </w:r>
          </w:p>
          <w:p w:rsidR="00F450BA" w:rsidRPr="00987E5F"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p>
        </w:tc>
        <w:tc>
          <w:tcPr>
            <w:tcW w:w="2410"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eastAsia="zh-CN" w:bidi="hi-IN"/>
              </w:rPr>
              <w:t xml:space="preserve"> Культура общения.</w:t>
            </w:r>
          </w:p>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eastAsia="zh-CN" w:bidi="hi-IN"/>
              </w:rPr>
            </w:pPr>
            <w:r w:rsidRPr="00987E5F">
              <w:rPr>
                <w:rFonts w:ascii="Times New Roman" w:eastAsia="WenQuanYi Micro Hei" w:hAnsi="Times New Roman" w:cs="Times New Roman"/>
                <w:i/>
                <w:kern w:val="1"/>
                <w:sz w:val="24"/>
                <w:szCs w:val="24"/>
                <w:lang w:eastAsia="zh-CN" w:bidi="hi-IN"/>
              </w:rPr>
              <w:t xml:space="preserve"> </w:t>
            </w:r>
            <w:r w:rsidRPr="00987E5F">
              <w:rPr>
                <w:rFonts w:ascii="Times New Roman" w:eastAsia="WenQuanYi Micro Hei" w:hAnsi="Times New Roman" w:cs="Times New Roman"/>
                <w:kern w:val="1"/>
                <w:sz w:val="24"/>
                <w:szCs w:val="24"/>
                <w:lang w:eastAsia="zh-CN" w:bidi="hi-IN"/>
              </w:rPr>
              <w:t>Игры с пословицами</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4</w:t>
            </w:r>
          </w:p>
        </w:tc>
        <w:tc>
          <w:tcPr>
            <w:tcW w:w="1418"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рефлексии</w:t>
            </w:r>
          </w:p>
        </w:tc>
        <w:tc>
          <w:tcPr>
            <w:tcW w:w="4253" w:type="dxa"/>
          </w:tcPr>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kern w:val="1"/>
                <w:sz w:val="24"/>
                <w:szCs w:val="24"/>
                <w:lang w:eastAsia="zh-CN" w:bidi="hi-IN"/>
              </w:rPr>
              <w:t xml:space="preserve"> </w:t>
            </w:r>
            <w:r w:rsidRPr="00987E5F">
              <w:rPr>
                <w:rFonts w:ascii="Times New Roman" w:eastAsia="WenQuanYi Micro Hei" w:hAnsi="Times New Roman" w:cs="Lohit Hindi"/>
                <w:b/>
                <w:kern w:val="1"/>
                <w:sz w:val="24"/>
                <w:szCs w:val="24"/>
                <w:lang w:eastAsia="zh-CN" w:bidi="hi-IN"/>
              </w:rPr>
              <w:t>Формировать</w:t>
            </w:r>
            <w:r w:rsidRPr="00987E5F">
              <w:rPr>
                <w:rFonts w:ascii="Times New Roman" w:eastAsia="WenQuanYi Micro Hei" w:hAnsi="Times New Roman" w:cs="Lohit Hindi"/>
                <w:kern w:val="1"/>
                <w:sz w:val="24"/>
                <w:szCs w:val="24"/>
                <w:lang w:eastAsia="zh-CN" w:bidi="hi-IN"/>
              </w:rPr>
              <w:t xml:space="preserve"> у ребёнка ценностные ориентиры в области языкознания;</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Воспитывать</w:t>
            </w:r>
            <w:r w:rsidRPr="00987E5F">
              <w:rPr>
                <w:rFonts w:ascii="Times New Roman" w:eastAsia="WenQuanYi Micro Hei" w:hAnsi="Times New Roman" w:cs="Lohit Hindi"/>
                <w:kern w:val="1"/>
                <w:sz w:val="24"/>
                <w:szCs w:val="24"/>
                <w:lang w:eastAsia="zh-CN" w:bidi="hi-IN"/>
              </w:rPr>
              <w:t xml:space="preserve"> уважительное отношение к творчеству как своему, так и других людей;</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Развивать</w:t>
            </w:r>
            <w:r w:rsidRPr="00987E5F">
              <w:rPr>
                <w:rFonts w:ascii="Times New Roman" w:eastAsia="WenQuanYi Micro Hei" w:hAnsi="Times New Roman" w:cs="Lohit Hindi"/>
                <w:kern w:val="1"/>
                <w:sz w:val="24"/>
                <w:szCs w:val="24"/>
                <w:lang w:eastAsia="zh-CN" w:bidi="hi-IN"/>
              </w:rPr>
              <w:t xml:space="preserve"> самостоятельность в поиске решения различных речевых задач;</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Формировать</w:t>
            </w:r>
            <w:r w:rsidRPr="00987E5F">
              <w:rPr>
                <w:rFonts w:ascii="Times New Roman" w:eastAsia="WenQuanYi Micro Hei" w:hAnsi="Times New Roman" w:cs="Lohit Hindi"/>
                <w:kern w:val="1"/>
                <w:sz w:val="24"/>
                <w:szCs w:val="24"/>
                <w:lang w:eastAsia="zh-CN" w:bidi="hi-IN"/>
              </w:rPr>
              <w:t xml:space="preserve"> духовные и эстетические потребности;</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Воспитывать</w:t>
            </w:r>
            <w:r w:rsidRPr="00987E5F">
              <w:rPr>
                <w:rFonts w:ascii="Times New Roman" w:eastAsia="WenQuanYi Micro Hei" w:hAnsi="Times New Roman" w:cs="Lohit Hindi"/>
                <w:kern w:val="1"/>
                <w:sz w:val="24"/>
                <w:szCs w:val="24"/>
                <w:lang w:eastAsia="zh-CN" w:bidi="hi-IN"/>
              </w:rPr>
              <w:t xml:space="preserve"> готовность к отстаиванию своего мнения;</w:t>
            </w:r>
          </w:p>
          <w:p w:rsidR="00F450BA" w:rsidRPr="00987E5F" w:rsidRDefault="00F450BA" w:rsidP="00987E5F">
            <w:pPr>
              <w:widowControl w:val="0"/>
              <w:suppressAutoHyphens/>
              <w:autoSpaceDE w:val="0"/>
              <w:autoSpaceDN w:val="0"/>
              <w:adjustRightInd w:val="0"/>
              <w:spacing w:after="0" w:line="240" w:lineRule="auto"/>
              <w:jc w:val="both"/>
              <w:rPr>
                <w:rFonts w:ascii="Times New Roman" w:eastAsia="WenQuanYi Micro Hei" w:hAnsi="Times New Roman" w:cs="Lohit Hindi"/>
                <w:kern w:val="1"/>
                <w:sz w:val="24"/>
                <w:szCs w:val="24"/>
                <w:lang w:eastAsia="zh-CN" w:bidi="hi-IN"/>
              </w:rPr>
            </w:pPr>
            <w:r w:rsidRPr="00987E5F">
              <w:rPr>
                <w:rFonts w:ascii="Times New Roman" w:eastAsia="WenQuanYi Micro Hei" w:hAnsi="Times New Roman" w:cs="Lohit Hindi"/>
                <w:b/>
                <w:kern w:val="1"/>
                <w:sz w:val="24"/>
                <w:szCs w:val="24"/>
                <w:lang w:eastAsia="zh-CN" w:bidi="hi-IN"/>
              </w:rPr>
              <w:t>Отрабатывать</w:t>
            </w:r>
            <w:r w:rsidRPr="00987E5F">
              <w:rPr>
                <w:rFonts w:ascii="Times New Roman" w:eastAsia="WenQuanYi Micro Hei" w:hAnsi="Times New Roman" w:cs="Lohit Hindi"/>
                <w:kern w:val="1"/>
                <w:sz w:val="24"/>
                <w:szCs w:val="24"/>
                <w:lang w:eastAsia="zh-CN" w:bidi="hi-IN"/>
              </w:rPr>
              <w:t xml:space="preserve"> навыки самостоятельной и групповой работы.</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right w:val="single" w:sz="4" w:space="0" w:color="auto"/>
            </w:tcBorders>
          </w:tcPr>
          <w:p w:rsidR="00F450BA"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30 </w:t>
            </w:r>
            <w:r w:rsidRPr="00F450BA">
              <w:rPr>
                <w:rFonts w:ascii="Times New Roman" w:eastAsia="WenQuanYi Micro Hei" w:hAnsi="Times New Roman" w:cs="Times New Roman"/>
                <w:kern w:val="1"/>
                <w:sz w:val="24"/>
                <w:szCs w:val="24"/>
                <w:lang w:eastAsia="zh-CN" w:bidi="hi-IN"/>
              </w:rPr>
              <w:t>неделя</w:t>
            </w:r>
          </w:p>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 xml:space="preserve">31 </w:t>
            </w:r>
            <w:r w:rsidRPr="00F450BA">
              <w:rPr>
                <w:rFonts w:ascii="Times New Roman" w:eastAsia="WenQuanYi Micro Hei" w:hAnsi="Times New Roman" w:cs="Times New Roman"/>
                <w:kern w:val="1"/>
                <w:sz w:val="24"/>
                <w:szCs w:val="24"/>
                <w:lang w:eastAsia="zh-CN" w:bidi="hi-IN"/>
              </w:rPr>
              <w:t>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c>
          <w:tcPr>
            <w:tcW w:w="708" w:type="dxa"/>
          </w:tcPr>
          <w:p w:rsidR="00F450BA" w:rsidRPr="00352AB9" w:rsidRDefault="00F450BA" w:rsidP="00987E5F">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kern w:val="1"/>
                <w:sz w:val="24"/>
                <w:szCs w:val="24"/>
                <w:lang w:val="en-US" w:eastAsia="zh-CN" w:bidi="hi-IN"/>
              </w:rPr>
              <w:t>64</w:t>
            </w:r>
            <w:r w:rsidR="00352AB9">
              <w:rPr>
                <w:rFonts w:ascii="Times New Roman" w:eastAsia="WenQuanYi Micro Hei" w:hAnsi="Times New Roman" w:cs="Times New Roman"/>
                <w:kern w:val="1"/>
                <w:sz w:val="24"/>
                <w:szCs w:val="24"/>
                <w:lang w:eastAsia="zh-CN" w:bidi="hi-IN"/>
              </w:rPr>
              <w:t>-65</w:t>
            </w:r>
          </w:p>
        </w:tc>
        <w:tc>
          <w:tcPr>
            <w:tcW w:w="2410" w:type="dxa"/>
          </w:tcPr>
          <w:p w:rsidR="00F450BA" w:rsidRPr="00352AB9" w:rsidRDefault="0013321D"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352AB9">
              <w:rPr>
                <w:rFonts w:ascii="Times New Roman" w:eastAsia="WenQuanYi Micro Hei" w:hAnsi="Times New Roman" w:cs="Times New Roman"/>
                <w:kern w:val="1"/>
                <w:sz w:val="24"/>
                <w:szCs w:val="24"/>
                <w:lang w:eastAsia="zh-CN" w:bidi="hi-IN"/>
              </w:rPr>
              <w:t xml:space="preserve">Обобщение </w:t>
            </w:r>
            <w:r w:rsidR="00352AB9" w:rsidRPr="00352AB9">
              <w:rPr>
                <w:rFonts w:ascii="Times New Roman" w:eastAsia="WenQuanYi Micro Hei" w:hAnsi="Times New Roman" w:cs="Times New Roman"/>
                <w:kern w:val="1"/>
                <w:sz w:val="24"/>
                <w:szCs w:val="24"/>
                <w:lang w:eastAsia="zh-CN" w:bidi="hi-IN"/>
              </w:rPr>
              <w:t>изученного материала по разделу «Текст»</w:t>
            </w:r>
          </w:p>
        </w:tc>
        <w:tc>
          <w:tcPr>
            <w:tcW w:w="709"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1</w:t>
            </w:r>
          </w:p>
        </w:tc>
        <w:tc>
          <w:tcPr>
            <w:tcW w:w="1418" w:type="dxa"/>
          </w:tcPr>
          <w:p w:rsidR="00F450BA" w:rsidRPr="0013321D" w:rsidRDefault="0013321D"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Lohit Hindi"/>
                <w:kern w:val="1"/>
                <w:sz w:val="24"/>
                <w:szCs w:val="24"/>
                <w:lang w:eastAsia="ru-RU" w:bidi="hi-IN"/>
              </w:rPr>
              <w:t>Урок рефлексии</w:t>
            </w:r>
          </w:p>
        </w:tc>
        <w:tc>
          <w:tcPr>
            <w:tcW w:w="4253"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ориентироваться в изученных понятиях, отличать их и правильно называть признаки понятий.</w:t>
            </w:r>
          </w:p>
        </w:tc>
        <w:tc>
          <w:tcPr>
            <w:tcW w:w="1984" w:type="dxa"/>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Тематический </w:t>
            </w:r>
            <w:r w:rsidRPr="00987E5F">
              <w:rPr>
                <w:rFonts w:ascii="Times New Roman" w:eastAsia="Times New Roman" w:hAnsi="Times New Roman" w:cs="Times New Roman"/>
                <w:i/>
                <w:kern w:val="1"/>
                <w:sz w:val="24"/>
                <w:szCs w:val="24"/>
                <w:lang w:val="en-US" w:eastAsia="ru-RU" w:bidi="hi-IN"/>
              </w:rPr>
              <w:t>Индивидуальная</w:t>
            </w:r>
          </w:p>
        </w:tc>
        <w:tc>
          <w:tcPr>
            <w:tcW w:w="1559" w:type="dxa"/>
            <w:tcBorders>
              <w:righ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32 неделя</w:t>
            </w:r>
          </w:p>
        </w:tc>
        <w:tc>
          <w:tcPr>
            <w:tcW w:w="1418"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C8445B" w:rsidRPr="00987E5F" w:rsidTr="00352AB9">
        <w:trPr>
          <w:trHeight w:val="671"/>
        </w:trPr>
        <w:tc>
          <w:tcPr>
            <w:tcW w:w="708" w:type="dxa"/>
          </w:tcPr>
          <w:p w:rsidR="00C8445B" w:rsidRPr="00C8445B" w:rsidRDefault="00C8445B" w:rsidP="00C8445B">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66</w:t>
            </w:r>
          </w:p>
        </w:tc>
        <w:tc>
          <w:tcPr>
            <w:tcW w:w="2410" w:type="dxa"/>
          </w:tcPr>
          <w:p w:rsidR="00C8445B" w:rsidRPr="00346B13" w:rsidRDefault="00C8445B" w:rsidP="0013321D">
            <w:pPr>
              <w:spacing w:after="0" w:line="240" w:lineRule="auto"/>
              <w:rPr>
                <w:rFonts w:ascii="Times New Roman" w:eastAsia="Calibri" w:hAnsi="Times New Roman" w:cs="Times New Roman"/>
                <w:b/>
                <w:color w:val="000000"/>
                <w:sz w:val="24"/>
                <w:szCs w:val="24"/>
              </w:rPr>
            </w:pPr>
            <w:r w:rsidRPr="00C8445B">
              <w:rPr>
                <w:rFonts w:ascii="Times New Roman" w:eastAsia="Calibri" w:hAnsi="Times New Roman" w:cs="Times New Roman"/>
                <w:b/>
                <w:color w:val="000000"/>
                <w:sz w:val="24"/>
                <w:szCs w:val="24"/>
              </w:rPr>
              <w:t xml:space="preserve">Промежуточная аттестация в форме </w:t>
            </w:r>
            <w:r w:rsidR="0013321D">
              <w:rPr>
                <w:rFonts w:ascii="Times New Roman" w:eastAsia="Calibri" w:hAnsi="Times New Roman" w:cs="Times New Roman"/>
                <w:b/>
                <w:color w:val="000000"/>
                <w:sz w:val="24"/>
                <w:szCs w:val="24"/>
              </w:rPr>
              <w:t xml:space="preserve">контрольной </w:t>
            </w:r>
            <w:r w:rsidR="0013321D">
              <w:rPr>
                <w:rFonts w:ascii="Times New Roman" w:eastAsia="Calibri" w:hAnsi="Times New Roman" w:cs="Times New Roman"/>
                <w:b/>
                <w:color w:val="000000"/>
                <w:sz w:val="24"/>
                <w:szCs w:val="24"/>
              </w:rPr>
              <w:lastRenderedPageBreak/>
              <w:t>работы</w:t>
            </w:r>
          </w:p>
        </w:tc>
        <w:tc>
          <w:tcPr>
            <w:tcW w:w="709" w:type="dxa"/>
          </w:tcPr>
          <w:p w:rsidR="00C8445B" w:rsidRPr="00346B13" w:rsidRDefault="00C8445B" w:rsidP="00C8445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lastRenderedPageBreak/>
              <w:t>1</w:t>
            </w:r>
          </w:p>
        </w:tc>
        <w:tc>
          <w:tcPr>
            <w:tcW w:w="1418" w:type="dxa"/>
          </w:tcPr>
          <w:p w:rsidR="00C8445B" w:rsidRPr="00346B13" w:rsidRDefault="00C8445B" w:rsidP="00C8445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Урок развивающего </w:t>
            </w:r>
            <w:r>
              <w:rPr>
                <w:rFonts w:ascii="Times New Roman" w:eastAsia="Calibri" w:hAnsi="Times New Roman" w:cs="Times New Roman"/>
                <w:sz w:val="24"/>
                <w:szCs w:val="24"/>
              </w:rPr>
              <w:lastRenderedPageBreak/>
              <w:t>контроля</w:t>
            </w:r>
          </w:p>
        </w:tc>
        <w:tc>
          <w:tcPr>
            <w:tcW w:w="4253" w:type="dxa"/>
          </w:tcPr>
          <w:p w:rsidR="00C8445B" w:rsidRPr="00346B13" w:rsidRDefault="00C8445B" w:rsidP="00C8445B">
            <w:pPr>
              <w:shd w:val="clear" w:color="auto" w:fill="FFFFFF"/>
              <w:spacing w:after="0" w:line="240" w:lineRule="auto"/>
              <w:rPr>
                <w:rFonts w:ascii="Times New Roman" w:eastAsia="Calibri" w:hAnsi="Times New Roman" w:cs="Times New Roman"/>
                <w:color w:val="000000"/>
                <w:sz w:val="24"/>
                <w:szCs w:val="24"/>
              </w:rPr>
            </w:pPr>
          </w:p>
        </w:tc>
        <w:tc>
          <w:tcPr>
            <w:tcW w:w="1984" w:type="dxa"/>
          </w:tcPr>
          <w:p w:rsidR="00C8445B" w:rsidRPr="00346B13" w:rsidRDefault="00C8445B" w:rsidP="00C8445B">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 xml:space="preserve">Итоговый, </w:t>
            </w:r>
            <w:r>
              <w:t xml:space="preserve"> </w:t>
            </w:r>
            <w:r w:rsidRPr="00C8445B">
              <w:rPr>
                <w:rFonts w:ascii="Times New Roman" w:eastAsia="Calibri" w:hAnsi="Times New Roman" w:cs="Times New Roman"/>
                <w:sz w:val="24"/>
                <w:szCs w:val="24"/>
              </w:rPr>
              <w:t>индивидуальный</w:t>
            </w:r>
          </w:p>
        </w:tc>
        <w:tc>
          <w:tcPr>
            <w:tcW w:w="1559" w:type="dxa"/>
            <w:tcBorders>
              <w:right w:val="single" w:sz="4" w:space="0" w:color="auto"/>
            </w:tcBorders>
          </w:tcPr>
          <w:p w:rsidR="00C8445B" w:rsidRDefault="00EC4267" w:rsidP="00C8445B">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33</w:t>
            </w:r>
            <w:r w:rsidR="00C8445B">
              <w:rPr>
                <w:rFonts w:ascii="Times New Roman" w:eastAsia="Calibri" w:hAnsi="Times New Roman" w:cs="Times New Roman"/>
                <w:sz w:val="24"/>
                <w:szCs w:val="24"/>
              </w:rPr>
              <w:t xml:space="preserve"> неделя</w:t>
            </w:r>
          </w:p>
        </w:tc>
        <w:tc>
          <w:tcPr>
            <w:tcW w:w="1418" w:type="dxa"/>
            <w:tcBorders>
              <w:left w:val="single" w:sz="4" w:space="0" w:color="auto"/>
            </w:tcBorders>
          </w:tcPr>
          <w:p w:rsidR="00C8445B" w:rsidRPr="00346B13" w:rsidRDefault="00C8445B" w:rsidP="00C8445B">
            <w:pPr>
              <w:spacing w:after="0" w:line="240" w:lineRule="auto"/>
              <w:jc w:val="center"/>
              <w:rPr>
                <w:rFonts w:ascii="Times New Roman" w:eastAsia="Calibri" w:hAnsi="Times New Roman" w:cs="Times New Roman"/>
                <w:b/>
                <w:sz w:val="24"/>
                <w:szCs w:val="24"/>
              </w:rPr>
            </w:pPr>
          </w:p>
        </w:tc>
        <w:tc>
          <w:tcPr>
            <w:tcW w:w="850" w:type="dxa"/>
            <w:tcBorders>
              <w:left w:val="single" w:sz="4" w:space="0" w:color="auto"/>
            </w:tcBorders>
          </w:tcPr>
          <w:p w:rsidR="00C8445B" w:rsidRPr="00346B13" w:rsidRDefault="00C8445B" w:rsidP="00C8445B">
            <w:pPr>
              <w:spacing w:after="0" w:line="240" w:lineRule="auto"/>
              <w:jc w:val="center"/>
              <w:rPr>
                <w:rFonts w:ascii="Times New Roman" w:eastAsia="Calibri" w:hAnsi="Times New Roman" w:cs="Times New Roman"/>
                <w:sz w:val="24"/>
                <w:szCs w:val="24"/>
              </w:rPr>
            </w:pPr>
          </w:p>
        </w:tc>
      </w:tr>
      <w:tr w:rsidR="00F450BA" w:rsidRPr="00987E5F" w:rsidTr="00352AB9">
        <w:trPr>
          <w:trHeight w:val="538"/>
        </w:trPr>
        <w:tc>
          <w:tcPr>
            <w:tcW w:w="708" w:type="dxa"/>
            <w:tcBorders>
              <w:bottom w:val="single" w:sz="4" w:space="0" w:color="auto"/>
            </w:tcBorders>
          </w:tcPr>
          <w:p w:rsidR="00F450BA" w:rsidRPr="00987E5F" w:rsidRDefault="00F450BA" w:rsidP="00C8445B">
            <w:pPr>
              <w:widowControl w:val="0"/>
              <w:suppressAutoHyphens/>
              <w:spacing w:after="0" w:line="240" w:lineRule="auto"/>
              <w:jc w:val="center"/>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lastRenderedPageBreak/>
              <w:t>6</w:t>
            </w:r>
            <w:r w:rsidR="00C8445B">
              <w:rPr>
                <w:rFonts w:ascii="Times New Roman" w:eastAsia="WenQuanYi Micro Hei" w:hAnsi="Times New Roman" w:cs="Times New Roman"/>
                <w:kern w:val="1"/>
                <w:sz w:val="24"/>
                <w:szCs w:val="24"/>
                <w:lang w:eastAsia="zh-CN" w:bidi="hi-IN"/>
              </w:rPr>
              <w:t>7</w:t>
            </w:r>
            <w:r w:rsidRPr="00987E5F">
              <w:rPr>
                <w:rFonts w:ascii="Times New Roman" w:eastAsia="WenQuanYi Micro Hei" w:hAnsi="Times New Roman" w:cs="Times New Roman"/>
                <w:kern w:val="1"/>
                <w:sz w:val="24"/>
                <w:szCs w:val="24"/>
                <w:lang w:val="en-US" w:eastAsia="zh-CN" w:bidi="hi-IN"/>
              </w:rPr>
              <w:t>-6</w:t>
            </w:r>
            <w:r w:rsidR="00C8445B">
              <w:rPr>
                <w:rFonts w:ascii="Times New Roman" w:eastAsia="WenQuanYi Micro Hei" w:hAnsi="Times New Roman" w:cs="Times New Roman"/>
                <w:kern w:val="1"/>
                <w:sz w:val="24"/>
                <w:szCs w:val="24"/>
                <w:lang w:eastAsia="zh-CN" w:bidi="hi-IN"/>
              </w:rPr>
              <w:t>8</w:t>
            </w:r>
          </w:p>
        </w:tc>
        <w:tc>
          <w:tcPr>
            <w:tcW w:w="2410" w:type="dxa"/>
            <w:tcBorders>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Повторение пройденного за год.</w:t>
            </w:r>
          </w:p>
        </w:tc>
        <w:tc>
          <w:tcPr>
            <w:tcW w:w="709" w:type="dxa"/>
            <w:tcBorders>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2</w:t>
            </w:r>
          </w:p>
        </w:tc>
        <w:tc>
          <w:tcPr>
            <w:tcW w:w="1418" w:type="dxa"/>
            <w:tcBorders>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Lohit Hindi"/>
                <w:kern w:val="1"/>
                <w:sz w:val="24"/>
                <w:szCs w:val="24"/>
                <w:lang w:val="en-US" w:eastAsia="ru-RU" w:bidi="hi-IN"/>
              </w:rPr>
              <w:t>Урок  методологической направленности</w:t>
            </w:r>
          </w:p>
        </w:tc>
        <w:tc>
          <w:tcPr>
            <w:tcW w:w="4253" w:type="dxa"/>
            <w:tcBorders>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WenQuanYi Micro Hei" w:hAnsi="Times New Roman" w:cs="Times New Roman"/>
                <w:b/>
                <w:kern w:val="1"/>
                <w:sz w:val="24"/>
                <w:szCs w:val="24"/>
                <w:lang w:eastAsia="zh-CN" w:bidi="hi-IN"/>
              </w:rPr>
              <w:t>Уметь</w:t>
            </w:r>
            <w:r w:rsidRPr="00987E5F">
              <w:rPr>
                <w:rFonts w:ascii="Times New Roman" w:eastAsia="WenQuanYi Micro Hei" w:hAnsi="Times New Roman" w:cs="Times New Roman"/>
                <w:kern w:val="1"/>
                <w:sz w:val="24"/>
                <w:szCs w:val="24"/>
                <w:lang w:eastAsia="zh-CN" w:bidi="hi-IN"/>
              </w:rPr>
              <w:t xml:space="preserve"> ориентироваться в изученных понятиях, отличать их и правильно называть признаки понятий.</w:t>
            </w:r>
          </w:p>
        </w:tc>
        <w:tc>
          <w:tcPr>
            <w:tcW w:w="1984" w:type="dxa"/>
            <w:tcBorders>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 парная</w:t>
            </w:r>
          </w:p>
        </w:tc>
        <w:tc>
          <w:tcPr>
            <w:tcW w:w="1559" w:type="dxa"/>
            <w:tcBorders>
              <w:bottom w:val="single" w:sz="4" w:space="0" w:color="auto"/>
              <w:right w:val="single" w:sz="4" w:space="0" w:color="auto"/>
            </w:tcBorders>
          </w:tcPr>
          <w:p w:rsidR="00F450BA" w:rsidRPr="00987E5F" w:rsidRDefault="00BE75E3" w:rsidP="00EC4267">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3</w:t>
            </w:r>
            <w:r w:rsidR="00EC4267">
              <w:rPr>
                <w:rFonts w:ascii="Times New Roman" w:eastAsia="WenQuanYi Micro Hei" w:hAnsi="Times New Roman" w:cs="Times New Roman"/>
                <w:kern w:val="1"/>
                <w:sz w:val="24"/>
                <w:szCs w:val="24"/>
                <w:lang w:eastAsia="zh-CN" w:bidi="hi-IN"/>
              </w:rPr>
              <w:t>4</w:t>
            </w:r>
            <w:r>
              <w:rPr>
                <w:rFonts w:ascii="Times New Roman" w:eastAsia="WenQuanYi Micro Hei" w:hAnsi="Times New Roman" w:cs="Times New Roman"/>
                <w:kern w:val="1"/>
                <w:sz w:val="24"/>
                <w:szCs w:val="24"/>
                <w:lang w:eastAsia="zh-CN" w:bidi="hi-IN"/>
              </w:rPr>
              <w:t xml:space="preserve"> неделя</w:t>
            </w:r>
          </w:p>
        </w:tc>
        <w:tc>
          <w:tcPr>
            <w:tcW w:w="1418" w:type="dxa"/>
            <w:tcBorders>
              <w:left w:val="single" w:sz="4" w:space="0" w:color="auto"/>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c>
          <w:tcPr>
            <w:tcW w:w="850" w:type="dxa"/>
            <w:tcBorders>
              <w:left w:val="single" w:sz="4" w:space="0" w:color="auto"/>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eastAsia="zh-CN" w:bidi="hi-IN"/>
              </w:rPr>
            </w:pPr>
          </w:p>
        </w:tc>
      </w:tr>
      <w:tr w:rsidR="00F450BA" w:rsidRPr="00987E5F" w:rsidTr="00352AB9">
        <w:trPr>
          <w:trHeight w:val="274"/>
        </w:trPr>
        <w:tc>
          <w:tcPr>
            <w:tcW w:w="708" w:type="dxa"/>
            <w:tcBorders>
              <w:top w:val="single" w:sz="4" w:space="0" w:color="auto"/>
              <w:bottom w:val="single" w:sz="4" w:space="0" w:color="auto"/>
            </w:tcBorders>
          </w:tcPr>
          <w:p w:rsidR="00F450BA" w:rsidRPr="00C8445B" w:rsidRDefault="00C8445B" w:rsidP="00987E5F">
            <w:pPr>
              <w:widowControl w:val="0"/>
              <w:suppressAutoHyphens/>
              <w:spacing w:after="0" w:line="240" w:lineRule="auto"/>
              <w:jc w:val="center"/>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69-70</w:t>
            </w:r>
          </w:p>
        </w:tc>
        <w:tc>
          <w:tcPr>
            <w:tcW w:w="2410" w:type="dxa"/>
            <w:tcBorders>
              <w:top w:val="single" w:sz="4" w:space="0" w:color="auto"/>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i/>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Итоговое занятие КВН.</w:t>
            </w:r>
          </w:p>
        </w:tc>
        <w:tc>
          <w:tcPr>
            <w:tcW w:w="709" w:type="dxa"/>
            <w:tcBorders>
              <w:top w:val="single" w:sz="4" w:space="0" w:color="auto"/>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Times New Roman"/>
                <w:kern w:val="1"/>
                <w:sz w:val="24"/>
                <w:szCs w:val="24"/>
                <w:lang w:val="en-US" w:eastAsia="zh-CN" w:bidi="hi-IN"/>
              </w:rPr>
              <w:t>1</w:t>
            </w:r>
          </w:p>
        </w:tc>
        <w:tc>
          <w:tcPr>
            <w:tcW w:w="1418" w:type="dxa"/>
            <w:tcBorders>
              <w:top w:val="single" w:sz="4" w:space="0" w:color="auto"/>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WenQuanYi Micro Hei" w:hAnsi="Times New Roman" w:cs="Lohit Hindi"/>
                <w:kern w:val="1"/>
                <w:sz w:val="24"/>
                <w:szCs w:val="24"/>
                <w:lang w:val="en-US" w:eastAsia="ru-RU" w:bidi="hi-IN"/>
              </w:rPr>
              <w:t>Урок рефлексии</w:t>
            </w:r>
          </w:p>
        </w:tc>
        <w:tc>
          <w:tcPr>
            <w:tcW w:w="4253" w:type="dxa"/>
            <w:tcBorders>
              <w:top w:val="single" w:sz="4" w:space="0" w:color="auto"/>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p>
        </w:tc>
        <w:tc>
          <w:tcPr>
            <w:tcW w:w="1984" w:type="dxa"/>
            <w:tcBorders>
              <w:top w:val="single" w:sz="4" w:space="0" w:color="auto"/>
              <w:bottom w:val="single" w:sz="4" w:space="0" w:color="auto"/>
            </w:tcBorders>
          </w:tcPr>
          <w:p w:rsidR="00F450BA" w:rsidRPr="00987E5F" w:rsidRDefault="00F450BA" w:rsidP="00352AB9">
            <w:pPr>
              <w:widowControl w:val="0"/>
              <w:suppressAutoHyphens/>
              <w:spacing w:after="0" w:line="240" w:lineRule="auto"/>
              <w:rPr>
                <w:rFonts w:ascii="Times New Roman" w:eastAsia="WenQuanYi Micro Hei" w:hAnsi="Times New Roman" w:cs="Times New Roman"/>
                <w:kern w:val="1"/>
                <w:sz w:val="24"/>
                <w:szCs w:val="24"/>
                <w:lang w:val="en-US" w:eastAsia="zh-CN" w:bidi="hi-IN"/>
              </w:rPr>
            </w:pPr>
            <w:r w:rsidRPr="00987E5F">
              <w:rPr>
                <w:rFonts w:ascii="Times New Roman" w:eastAsia="Times New Roman" w:hAnsi="Times New Roman" w:cs="Times New Roman"/>
                <w:kern w:val="1"/>
                <w:sz w:val="24"/>
                <w:szCs w:val="24"/>
                <w:lang w:val="en-US" w:eastAsia="ru-RU" w:bidi="hi-IN"/>
              </w:rPr>
              <w:t xml:space="preserve">Текущий </w:t>
            </w:r>
            <w:r w:rsidRPr="00987E5F">
              <w:rPr>
                <w:rFonts w:ascii="Times New Roman" w:eastAsia="Times New Roman" w:hAnsi="Times New Roman" w:cs="Times New Roman"/>
                <w:i/>
                <w:kern w:val="1"/>
                <w:sz w:val="24"/>
                <w:szCs w:val="24"/>
                <w:lang w:val="en-US" w:eastAsia="ru-RU" w:bidi="hi-IN"/>
              </w:rPr>
              <w:t>Фронтальная</w:t>
            </w:r>
          </w:p>
        </w:tc>
        <w:tc>
          <w:tcPr>
            <w:tcW w:w="1559" w:type="dxa"/>
            <w:tcBorders>
              <w:top w:val="single" w:sz="4" w:space="0" w:color="auto"/>
              <w:bottom w:val="single" w:sz="4" w:space="0" w:color="auto"/>
              <w:right w:val="single" w:sz="4" w:space="0" w:color="auto"/>
            </w:tcBorders>
          </w:tcPr>
          <w:p w:rsidR="00F450BA" w:rsidRPr="00987E5F" w:rsidRDefault="00BE75E3" w:rsidP="00EC4267">
            <w:pPr>
              <w:widowControl w:val="0"/>
              <w:suppressAutoHyphens/>
              <w:spacing w:after="0" w:line="240" w:lineRule="auto"/>
              <w:rPr>
                <w:rFonts w:ascii="Times New Roman" w:eastAsia="WenQuanYi Micro Hei" w:hAnsi="Times New Roman" w:cs="Times New Roman"/>
                <w:kern w:val="1"/>
                <w:sz w:val="24"/>
                <w:szCs w:val="24"/>
                <w:lang w:eastAsia="zh-CN" w:bidi="hi-IN"/>
              </w:rPr>
            </w:pPr>
            <w:r>
              <w:rPr>
                <w:rFonts w:ascii="Times New Roman" w:eastAsia="WenQuanYi Micro Hei" w:hAnsi="Times New Roman" w:cs="Times New Roman"/>
                <w:kern w:val="1"/>
                <w:sz w:val="24"/>
                <w:szCs w:val="24"/>
                <w:lang w:eastAsia="zh-CN" w:bidi="hi-IN"/>
              </w:rPr>
              <w:t>3</w:t>
            </w:r>
            <w:r w:rsidR="00EC4267">
              <w:rPr>
                <w:rFonts w:ascii="Times New Roman" w:eastAsia="WenQuanYi Micro Hei" w:hAnsi="Times New Roman" w:cs="Times New Roman"/>
                <w:kern w:val="1"/>
                <w:sz w:val="24"/>
                <w:szCs w:val="24"/>
                <w:lang w:eastAsia="zh-CN" w:bidi="hi-IN"/>
              </w:rPr>
              <w:t>5</w:t>
            </w:r>
            <w:r>
              <w:rPr>
                <w:rFonts w:ascii="Times New Roman" w:eastAsia="WenQuanYi Micro Hei" w:hAnsi="Times New Roman" w:cs="Times New Roman"/>
                <w:kern w:val="1"/>
                <w:sz w:val="24"/>
                <w:szCs w:val="24"/>
                <w:lang w:eastAsia="zh-CN" w:bidi="hi-IN"/>
              </w:rPr>
              <w:t xml:space="preserve"> неделя</w:t>
            </w:r>
          </w:p>
        </w:tc>
        <w:tc>
          <w:tcPr>
            <w:tcW w:w="1418" w:type="dxa"/>
            <w:tcBorders>
              <w:top w:val="single" w:sz="4" w:space="0" w:color="auto"/>
              <w:left w:val="single" w:sz="4" w:space="0" w:color="auto"/>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p>
        </w:tc>
        <w:tc>
          <w:tcPr>
            <w:tcW w:w="850" w:type="dxa"/>
            <w:tcBorders>
              <w:top w:val="single" w:sz="4" w:space="0" w:color="auto"/>
              <w:left w:val="single" w:sz="4" w:space="0" w:color="auto"/>
              <w:bottom w:val="single" w:sz="4" w:space="0" w:color="auto"/>
            </w:tcBorders>
          </w:tcPr>
          <w:p w:rsidR="00F450BA" w:rsidRPr="00987E5F" w:rsidRDefault="00F450BA" w:rsidP="00987E5F">
            <w:pPr>
              <w:widowControl w:val="0"/>
              <w:suppressAutoHyphens/>
              <w:spacing w:after="0" w:line="240" w:lineRule="auto"/>
              <w:rPr>
                <w:rFonts w:ascii="Times New Roman" w:eastAsia="WenQuanYi Micro Hei" w:hAnsi="Times New Roman" w:cs="Times New Roman"/>
                <w:kern w:val="1"/>
                <w:sz w:val="24"/>
                <w:szCs w:val="24"/>
                <w:lang w:val="en-US" w:eastAsia="zh-CN" w:bidi="hi-IN"/>
              </w:rPr>
            </w:pPr>
          </w:p>
        </w:tc>
      </w:tr>
    </w:tbl>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0E774A" w:rsidRDefault="000E774A">
      <w:pPr>
        <w:rPr>
          <w:rFonts w:ascii="Times New Roman" w:hAnsi="Times New Roman" w:cs="Times New Roman"/>
          <w:b/>
          <w:sz w:val="24"/>
        </w:rPr>
      </w:pPr>
    </w:p>
    <w:p w:rsidR="0048767A" w:rsidRDefault="0048767A">
      <w:pPr>
        <w:rPr>
          <w:rFonts w:ascii="Times New Roman" w:hAnsi="Times New Roman" w:cs="Times New Roman"/>
          <w:b/>
          <w:sz w:val="24"/>
        </w:rPr>
      </w:pPr>
      <w:r w:rsidRPr="0048767A">
        <w:rPr>
          <w:rFonts w:ascii="Times New Roman" w:hAnsi="Times New Roman" w:cs="Times New Roman"/>
          <w:b/>
          <w:sz w:val="24"/>
        </w:rPr>
        <w:lastRenderedPageBreak/>
        <w:t>4 класс</w:t>
      </w:r>
    </w:p>
    <w:p w:rsidR="0048767A" w:rsidRPr="00D609FF" w:rsidRDefault="0048767A" w:rsidP="0048767A">
      <w:pPr>
        <w:spacing w:after="0" w:line="240" w:lineRule="auto"/>
        <w:rPr>
          <w:rFonts w:ascii="Times New Roman" w:eastAsia="Times New Roman" w:hAnsi="Times New Roman" w:cs="Times New Roman"/>
          <w:b/>
          <w:sz w:val="24"/>
          <w:szCs w:val="24"/>
          <w:lang w:eastAsia="ru-RU"/>
        </w:rPr>
      </w:pPr>
      <w:r w:rsidRPr="00F16A71">
        <w:rPr>
          <w:rFonts w:ascii="Times New Roman" w:eastAsia="Times New Roman" w:hAnsi="Times New Roman" w:cs="Times New Roman"/>
          <w:sz w:val="24"/>
          <w:szCs w:val="24"/>
          <w:lang w:eastAsia="ru-RU"/>
        </w:rPr>
        <w:t>Программа учебного предмета «</w:t>
      </w:r>
      <w:r w:rsidRPr="00F16A71">
        <w:rPr>
          <w:rFonts w:ascii="Times New Roman" w:eastAsia="Times New Roman" w:hAnsi="Times New Roman" w:cs="Times New Roman"/>
          <w:sz w:val="24"/>
          <w:szCs w:val="28"/>
          <w:lang w:eastAsia="ru-RU"/>
        </w:rPr>
        <w:t xml:space="preserve">Родной язык (русский)» </w:t>
      </w:r>
      <w:r w:rsidRPr="00F16A71">
        <w:rPr>
          <w:rFonts w:ascii="Times New Roman" w:eastAsia="Times New Roman" w:hAnsi="Times New Roman" w:cs="Times New Roman"/>
          <w:sz w:val="24"/>
          <w:szCs w:val="24"/>
          <w:lang w:eastAsia="ru-RU"/>
        </w:rPr>
        <w:t>4 класс составляет 70 часов  (2 часа в неделю).</w:t>
      </w:r>
    </w:p>
    <w:p w:rsidR="0048767A" w:rsidRDefault="0048767A" w:rsidP="0048767A">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Учебное пособие: </w:t>
      </w:r>
      <w:r>
        <w:rPr>
          <w:rFonts w:ascii="Times New Roman" w:eastAsia="Times New Roman" w:hAnsi="Times New Roman" w:cs="Times New Roman"/>
          <w:sz w:val="24"/>
          <w:szCs w:val="24"/>
          <w:lang w:eastAsia="ru-RU"/>
        </w:rPr>
        <w:t xml:space="preserve">Соколова Т.Н. Школа развития речи: Курс «Речь»: Рабочие тетради : В 2-х частях. – М.: Издательство РОСТ. </w:t>
      </w:r>
    </w:p>
    <w:tbl>
      <w:tblPr>
        <w:tblStyle w:val="21"/>
        <w:tblW w:w="15826" w:type="dxa"/>
        <w:tblLayout w:type="fixed"/>
        <w:tblLook w:val="04A0" w:firstRow="1" w:lastRow="0" w:firstColumn="1" w:lastColumn="0" w:noHBand="0" w:noVBand="1"/>
      </w:tblPr>
      <w:tblGrid>
        <w:gridCol w:w="645"/>
        <w:gridCol w:w="3149"/>
        <w:gridCol w:w="992"/>
        <w:gridCol w:w="2126"/>
        <w:gridCol w:w="3402"/>
        <w:gridCol w:w="2127"/>
        <w:gridCol w:w="1134"/>
        <w:gridCol w:w="992"/>
        <w:gridCol w:w="1259"/>
      </w:tblGrid>
      <w:tr w:rsidR="00E9707D" w:rsidRPr="00E9707D" w:rsidTr="00FB6AD4">
        <w:trPr>
          <w:trHeight w:val="247"/>
        </w:trPr>
        <w:tc>
          <w:tcPr>
            <w:tcW w:w="645" w:type="dxa"/>
            <w:vMerge w:val="restart"/>
          </w:tcPr>
          <w:p w:rsidR="00E9707D" w:rsidRPr="00E9707D" w:rsidRDefault="00E9707D" w:rsidP="00E9707D">
            <w:pPr>
              <w:jc w:val="center"/>
              <w:rPr>
                <w:rFonts w:ascii="Times New Roman" w:eastAsia="Times New Roman" w:hAnsi="Times New Roman" w:cs="Times New Roman"/>
                <w:b/>
                <w:sz w:val="24"/>
                <w:szCs w:val="24"/>
                <w:lang w:eastAsia="ru-RU"/>
              </w:rPr>
            </w:pPr>
            <w:r w:rsidRPr="00E9707D">
              <w:rPr>
                <w:rFonts w:ascii="Times New Roman" w:eastAsia="Times New Roman" w:hAnsi="Times New Roman" w:cs="Times New Roman"/>
                <w:b/>
                <w:sz w:val="24"/>
                <w:szCs w:val="24"/>
                <w:lang w:eastAsia="ru-RU"/>
              </w:rPr>
              <w:t>№ п/п</w:t>
            </w:r>
          </w:p>
        </w:tc>
        <w:tc>
          <w:tcPr>
            <w:tcW w:w="3149" w:type="dxa"/>
            <w:vMerge w:val="restart"/>
          </w:tcPr>
          <w:p w:rsidR="00E9707D" w:rsidRPr="00E9707D" w:rsidRDefault="00E9707D" w:rsidP="00E9707D">
            <w:pPr>
              <w:jc w:val="center"/>
              <w:rPr>
                <w:rFonts w:ascii="Times New Roman" w:eastAsia="Times New Roman" w:hAnsi="Times New Roman" w:cs="Times New Roman"/>
                <w:b/>
                <w:sz w:val="24"/>
                <w:szCs w:val="24"/>
                <w:lang w:eastAsia="ru-RU"/>
              </w:rPr>
            </w:pPr>
            <w:r w:rsidRPr="00E9707D">
              <w:rPr>
                <w:rFonts w:ascii="Times New Roman" w:eastAsia="Times New Roman" w:hAnsi="Times New Roman" w:cs="Times New Roman"/>
                <w:b/>
                <w:sz w:val="24"/>
                <w:szCs w:val="24"/>
                <w:lang w:eastAsia="ru-RU"/>
              </w:rPr>
              <w:t>Изучаемый раздел</w:t>
            </w:r>
          </w:p>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Тема урока</w:t>
            </w:r>
          </w:p>
        </w:tc>
        <w:tc>
          <w:tcPr>
            <w:tcW w:w="992" w:type="dxa"/>
            <w:vMerge w:val="restart"/>
          </w:tcPr>
          <w:p w:rsidR="00E9707D" w:rsidRPr="00E9707D" w:rsidRDefault="00E9707D" w:rsidP="00E9707D">
            <w:pPr>
              <w:jc w:val="center"/>
              <w:rPr>
                <w:rFonts w:ascii="Times New Roman" w:eastAsia="Times New Roman" w:hAnsi="Times New Roman" w:cs="Times New Roman"/>
                <w:b/>
                <w:sz w:val="24"/>
                <w:szCs w:val="24"/>
                <w:lang w:eastAsia="ru-RU"/>
              </w:rPr>
            </w:pPr>
            <w:r w:rsidRPr="00E9707D">
              <w:rPr>
                <w:rFonts w:ascii="Times New Roman" w:eastAsia="Times New Roman" w:hAnsi="Times New Roman" w:cs="Times New Roman"/>
                <w:b/>
                <w:sz w:val="24"/>
                <w:szCs w:val="24"/>
                <w:lang w:eastAsia="ru-RU"/>
              </w:rPr>
              <w:t>Кол-во часов</w:t>
            </w:r>
          </w:p>
        </w:tc>
        <w:tc>
          <w:tcPr>
            <w:tcW w:w="2126" w:type="dxa"/>
            <w:vMerge w:val="restart"/>
          </w:tcPr>
          <w:p w:rsidR="00E9707D" w:rsidRPr="00E9707D" w:rsidRDefault="00E9707D" w:rsidP="00E9707D">
            <w:pPr>
              <w:jc w:val="center"/>
              <w:rPr>
                <w:rFonts w:ascii="Times New Roman" w:eastAsia="Times New Roman" w:hAnsi="Times New Roman" w:cs="Times New Roman"/>
                <w:b/>
                <w:sz w:val="24"/>
                <w:szCs w:val="24"/>
                <w:lang w:eastAsia="ru-RU"/>
              </w:rPr>
            </w:pPr>
            <w:r w:rsidRPr="00E9707D">
              <w:rPr>
                <w:rFonts w:ascii="Times New Roman" w:eastAsia="Times New Roman" w:hAnsi="Times New Roman" w:cs="Times New Roman"/>
                <w:b/>
                <w:sz w:val="24"/>
                <w:szCs w:val="24"/>
                <w:lang w:eastAsia="ru-RU"/>
              </w:rPr>
              <w:t>Тип урока</w:t>
            </w:r>
          </w:p>
        </w:tc>
        <w:tc>
          <w:tcPr>
            <w:tcW w:w="3402" w:type="dxa"/>
            <w:vMerge w:val="restart"/>
          </w:tcPr>
          <w:p w:rsidR="00E9707D" w:rsidRPr="00E9707D" w:rsidRDefault="00E9707D" w:rsidP="00E9707D">
            <w:pPr>
              <w:jc w:val="center"/>
              <w:rPr>
                <w:rFonts w:ascii="Times New Roman" w:eastAsia="Times New Roman" w:hAnsi="Times New Roman" w:cs="Times New Roman"/>
                <w:b/>
                <w:sz w:val="24"/>
                <w:szCs w:val="24"/>
                <w:lang w:eastAsia="ru-RU"/>
              </w:rPr>
            </w:pPr>
            <w:r w:rsidRPr="00E9707D">
              <w:rPr>
                <w:rFonts w:ascii="Times New Roman" w:eastAsia="Times New Roman" w:hAnsi="Times New Roman" w:cs="Times New Roman"/>
                <w:b/>
                <w:sz w:val="24"/>
                <w:szCs w:val="24"/>
                <w:lang w:eastAsia="ru-RU"/>
              </w:rPr>
              <w:t>Характеристика деятельности учащихся</w:t>
            </w:r>
          </w:p>
        </w:tc>
        <w:tc>
          <w:tcPr>
            <w:tcW w:w="2127" w:type="dxa"/>
            <w:vMerge w:val="restart"/>
          </w:tcPr>
          <w:p w:rsidR="00E9707D" w:rsidRPr="00E9707D" w:rsidRDefault="00E9707D" w:rsidP="00E9707D">
            <w:pPr>
              <w:jc w:val="center"/>
              <w:rPr>
                <w:rFonts w:ascii="Times New Roman" w:eastAsia="Times New Roman" w:hAnsi="Times New Roman" w:cs="Times New Roman"/>
                <w:b/>
                <w:sz w:val="24"/>
                <w:szCs w:val="24"/>
                <w:lang w:eastAsia="ru-RU"/>
              </w:rPr>
            </w:pPr>
            <w:r w:rsidRPr="00E9707D">
              <w:rPr>
                <w:rFonts w:ascii="Times New Roman" w:eastAsia="Times New Roman" w:hAnsi="Times New Roman" w:cs="Times New Roman"/>
                <w:b/>
                <w:sz w:val="24"/>
                <w:szCs w:val="24"/>
                <w:lang w:eastAsia="ru-RU"/>
              </w:rPr>
              <w:t>Вид контроля</w:t>
            </w:r>
          </w:p>
        </w:tc>
        <w:tc>
          <w:tcPr>
            <w:tcW w:w="2126" w:type="dxa"/>
            <w:gridSpan w:val="2"/>
          </w:tcPr>
          <w:p w:rsidR="00E9707D" w:rsidRPr="00E9707D" w:rsidRDefault="00E9707D" w:rsidP="00E9707D">
            <w:pPr>
              <w:jc w:val="center"/>
              <w:rPr>
                <w:rFonts w:ascii="Times New Roman" w:eastAsia="Times New Roman" w:hAnsi="Times New Roman" w:cs="Times New Roman"/>
                <w:b/>
                <w:sz w:val="24"/>
                <w:szCs w:val="24"/>
                <w:lang w:eastAsia="ru-RU"/>
              </w:rPr>
            </w:pPr>
            <w:r w:rsidRPr="00E9707D">
              <w:rPr>
                <w:rFonts w:ascii="Times New Roman" w:eastAsia="Times New Roman" w:hAnsi="Times New Roman" w:cs="Times New Roman"/>
                <w:b/>
                <w:sz w:val="24"/>
                <w:szCs w:val="24"/>
                <w:lang w:eastAsia="ru-RU"/>
              </w:rPr>
              <w:t>Дата проведения</w:t>
            </w:r>
          </w:p>
        </w:tc>
        <w:tc>
          <w:tcPr>
            <w:tcW w:w="1259" w:type="dxa"/>
            <w:vMerge w:val="restart"/>
          </w:tcPr>
          <w:p w:rsidR="00E9707D" w:rsidRPr="00E9707D" w:rsidRDefault="00E9707D" w:rsidP="00E9707D">
            <w:pPr>
              <w:jc w:val="center"/>
              <w:rPr>
                <w:rFonts w:ascii="Times New Roman" w:eastAsia="Calibri" w:hAnsi="Times New Roman" w:cs="Times New Roman"/>
                <w:b/>
                <w:sz w:val="24"/>
                <w:szCs w:val="24"/>
              </w:rPr>
            </w:pPr>
            <w:r w:rsidRPr="00E9707D">
              <w:rPr>
                <w:rFonts w:ascii="Times New Roman" w:eastAsia="Calibri" w:hAnsi="Times New Roman" w:cs="Times New Roman"/>
                <w:b/>
                <w:sz w:val="24"/>
                <w:szCs w:val="24"/>
              </w:rPr>
              <w:t>Примечание</w:t>
            </w:r>
          </w:p>
        </w:tc>
      </w:tr>
      <w:tr w:rsidR="00E9707D" w:rsidRPr="00E9707D" w:rsidTr="00FB6AD4">
        <w:trPr>
          <w:trHeight w:val="146"/>
        </w:trPr>
        <w:tc>
          <w:tcPr>
            <w:tcW w:w="645" w:type="dxa"/>
            <w:vMerge/>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3149"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992" w:type="dxa"/>
            <w:vMerge/>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2126"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1134" w:type="dxa"/>
          </w:tcPr>
          <w:p w:rsidR="00E9707D" w:rsidRPr="00E9707D" w:rsidRDefault="00E9707D" w:rsidP="00E9707D">
            <w:pPr>
              <w:jc w:val="center"/>
              <w:rPr>
                <w:rFonts w:ascii="Times New Roman" w:eastAsia="Times New Roman" w:hAnsi="Times New Roman" w:cs="Times New Roman"/>
                <w:b/>
                <w:sz w:val="24"/>
                <w:szCs w:val="24"/>
                <w:lang w:eastAsia="ru-RU"/>
              </w:rPr>
            </w:pPr>
            <w:r w:rsidRPr="00E9707D">
              <w:rPr>
                <w:rFonts w:ascii="Times New Roman" w:eastAsia="Times New Roman" w:hAnsi="Times New Roman" w:cs="Times New Roman"/>
                <w:b/>
                <w:sz w:val="24"/>
                <w:szCs w:val="24"/>
                <w:lang w:eastAsia="ru-RU"/>
              </w:rPr>
              <w:t>план</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r w:rsidRPr="00E9707D">
              <w:rPr>
                <w:rFonts w:ascii="Times New Roman" w:eastAsia="Times New Roman" w:hAnsi="Times New Roman" w:cs="Times New Roman"/>
                <w:b/>
                <w:sz w:val="24"/>
                <w:szCs w:val="24"/>
                <w:lang w:eastAsia="ru-RU"/>
              </w:rPr>
              <w:t>факт</w:t>
            </w:r>
          </w:p>
        </w:tc>
        <w:tc>
          <w:tcPr>
            <w:tcW w:w="1259" w:type="dxa"/>
            <w:vMerge/>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Слово</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Омонимы,омофоны, омоформы, Каламбуры.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Формирование  представления об омонимах, омофонах, омоформах, каламбурах.</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Слово</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Омонимы,омофоны, омоформы, Каламбуры.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Слово</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Омонимы,омофоны, омоформы, Каламбуры.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2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Слово</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Фразеологизмы.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jc w:val="both"/>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представления о фразеологизмах. Уметь определять слова с переносным значением слова.</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2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Слово</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Фразеологизмы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3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Слово</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Фразеологизмы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3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b/>
                <w:sz w:val="24"/>
              </w:rPr>
              <w:t>Слово</w:t>
            </w:r>
            <w:r w:rsidRPr="00E9707D">
              <w:rPr>
                <w:rFonts w:ascii="Times New Roman" w:eastAsia="Calibri" w:hAnsi="Times New Roman" w:cs="Times New Roman"/>
                <w:sz w:val="24"/>
              </w:rPr>
              <w:t xml:space="preserve"> </w:t>
            </w:r>
          </w:p>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sz w:val="24"/>
              </w:rPr>
              <w:t>Диалектизмы.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Формирование представления о диалектизмах. Диалекты в литературном языке.</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4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b/>
                <w:sz w:val="24"/>
              </w:rPr>
              <w:t>Слово</w:t>
            </w:r>
            <w:r w:rsidRPr="00E9707D">
              <w:rPr>
                <w:rFonts w:ascii="Times New Roman" w:eastAsia="Calibri" w:hAnsi="Times New Roman" w:cs="Times New Roman"/>
                <w:sz w:val="24"/>
              </w:rPr>
              <w:t xml:space="preserve"> </w:t>
            </w:r>
          </w:p>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sz w:val="24"/>
              </w:rPr>
              <w:t>Диалектизмы.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4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b/>
                <w:sz w:val="24"/>
              </w:rPr>
              <w:t>Слово</w:t>
            </w:r>
            <w:r w:rsidRPr="00E9707D">
              <w:rPr>
                <w:rFonts w:ascii="Times New Roman" w:eastAsia="Calibri" w:hAnsi="Times New Roman" w:cs="Times New Roman"/>
                <w:sz w:val="24"/>
              </w:rPr>
              <w:t xml:space="preserve"> </w:t>
            </w:r>
          </w:p>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sz w:val="24"/>
              </w:rPr>
              <w:t>Диалектизмы.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5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b/>
                <w:sz w:val="24"/>
              </w:rPr>
              <w:t>Слово</w:t>
            </w:r>
            <w:r w:rsidRPr="00E9707D">
              <w:rPr>
                <w:rFonts w:ascii="Times New Roman" w:eastAsia="Calibri" w:hAnsi="Times New Roman" w:cs="Times New Roman"/>
                <w:sz w:val="24"/>
              </w:rPr>
              <w:t xml:space="preserve"> </w:t>
            </w:r>
          </w:p>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sz w:val="24"/>
              </w:rPr>
              <w:t>Сравнение, эпитеты, олицетворение.</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Навыки употребления изобразительно-выразительных средств в устной речи.</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5неделя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b/>
                <w:sz w:val="24"/>
              </w:rPr>
              <w:t>Слово</w:t>
            </w:r>
            <w:r w:rsidRPr="00E9707D">
              <w:rPr>
                <w:rFonts w:ascii="Times New Roman" w:eastAsia="Calibri" w:hAnsi="Times New Roman" w:cs="Times New Roman"/>
                <w:sz w:val="24"/>
              </w:rPr>
              <w:t xml:space="preserve"> </w:t>
            </w:r>
          </w:p>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sz w:val="24"/>
              </w:rPr>
              <w:t>Сравнение, эпитеты, олицетворение.</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6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b/>
                <w:sz w:val="24"/>
              </w:rPr>
              <w:t>Слово</w:t>
            </w:r>
            <w:r w:rsidRPr="00E9707D">
              <w:rPr>
                <w:rFonts w:ascii="Times New Roman" w:eastAsia="Calibri" w:hAnsi="Times New Roman" w:cs="Times New Roman"/>
                <w:sz w:val="24"/>
              </w:rPr>
              <w:t xml:space="preserve"> </w:t>
            </w:r>
          </w:p>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sz w:val="24"/>
              </w:rPr>
              <w:t xml:space="preserve">Сравнение, эпитеты, </w:t>
            </w:r>
            <w:r w:rsidRPr="00E9707D">
              <w:rPr>
                <w:rFonts w:ascii="Times New Roman" w:eastAsia="Calibri" w:hAnsi="Times New Roman" w:cs="Times New Roman"/>
                <w:sz w:val="24"/>
              </w:rPr>
              <w:lastRenderedPageBreak/>
              <w:t>олицетворение.</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lastRenderedPageBreak/>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6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b/>
                <w:sz w:val="24"/>
              </w:rPr>
              <w:t>Слово</w:t>
            </w:r>
            <w:r w:rsidRPr="00E9707D">
              <w:rPr>
                <w:rFonts w:ascii="Times New Roman" w:eastAsia="Calibri" w:hAnsi="Times New Roman" w:cs="Times New Roman"/>
                <w:sz w:val="24"/>
              </w:rPr>
              <w:t xml:space="preserve"> </w:t>
            </w:r>
          </w:p>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sz w:val="24"/>
              </w:rPr>
              <w:t>Метафора.</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Роль метафоры в художественном тексте.</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 xml:space="preserve"> 7неделя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b/>
                <w:sz w:val="24"/>
              </w:rPr>
              <w:t>Слово</w:t>
            </w:r>
            <w:r w:rsidRPr="00E9707D">
              <w:rPr>
                <w:rFonts w:ascii="Times New Roman" w:eastAsia="Calibri" w:hAnsi="Times New Roman" w:cs="Times New Roman"/>
                <w:sz w:val="24"/>
              </w:rPr>
              <w:t xml:space="preserve"> </w:t>
            </w:r>
          </w:p>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sz w:val="24"/>
              </w:rPr>
              <w:t>Метафора.</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7неделя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b/>
                <w:sz w:val="24"/>
              </w:rPr>
              <w:t>Слово</w:t>
            </w:r>
            <w:r w:rsidRPr="00E9707D">
              <w:rPr>
                <w:rFonts w:ascii="Times New Roman" w:eastAsia="Calibri" w:hAnsi="Times New Roman" w:cs="Times New Roman"/>
                <w:sz w:val="24"/>
              </w:rPr>
              <w:t xml:space="preserve"> </w:t>
            </w:r>
          </w:p>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sz w:val="24"/>
              </w:rPr>
              <w:t>Пословицы и поговорки. Афоризмы.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уместного употребления пословиц в речи.</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8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b/>
                <w:sz w:val="24"/>
              </w:rPr>
              <w:t>Слово</w:t>
            </w:r>
            <w:r w:rsidRPr="00E9707D">
              <w:rPr>
                <w:rFonts w:ascii="Times New Roman" w:eastAsia="Calibri" w:hAnsi="Times New Roman" w:cs="Times New Roman"/>
                <w:sz w:val="24"/>
              </w:rPr>
              <w:t xml:space="preserve"> </w:t>
            </w:r>
          </w:p>
          <w:p w:rsidR="00E9707D" w:rsidRPr="00E9707D" w:rsidRDefault="00E9707D" w:rsidP="00E9707D">
            <w:pPr>
              <w:rPr>
                <w:rFonts w:ascii="Times New Roman" w:eastAsia="Calibri" w:hAnsi="Times New Roman" w:cs="Times New Roman"/>
                <w:sz w:val="24"/>
              </w:rPr>
            </w:pPr>
            <w:r w:rsidRPr="00E9707D">
              <w:rPr>
                <w:rFonts w:ascii="Times New Roman" w:eastAsia="Calibri" w:hAnsi="Times New Roman" w:cs="Times New Roman"/>
                <w:sz w:val="24"/>
              </w:rPr>
              <w:t>Пословицы и поговорки. Афоризмы.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8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Сочинение по пословице.</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развития речи</w:t>
            </w:r>
          </w:p>
        </w:tc>
        <w:tc>
          <w:tcPr>
            <w:tcW w:w="3402"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раскрывать смысл пословицы.</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9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Анализ сочинений по пословицам.</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редактировать текст, исправлять лексические и стилистические ошибки.</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9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Художественный стиль. Общее понятие.</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Формирование умения составлять текст в художественном стиле.</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10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Художественный стиль. Общее понятие.</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10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Художественный стиль. Общее понятие.</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11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Сочинение – пейзажная зарисовка.</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развития речи</w:t>
            </w:r>
          </w:p>
        </w:tc>
        <w:tc>
          <w:tcPr>
            <w:tcW w:w="3402"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составлять текст в художественном стиле.</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11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b/>
                <w:sz w:val="24"/>
                <w:szCs w:val="24"/>
                <w:lang w:eastAsia="ru-RU"/>
              </w:rPr>
              <w:t>Текст</w:t>
            </w:r>
            <w:r w:rsidRPr="00E9707D">
              <w:rPr>
                <w:rFonts w:ascii="Times New Roman" w:eastAsia="Times New Roman" w:hAnsi="Times New Roman" w:cs="Times New Roman"/>
                <w:sz w:val="24"/>
                <w:szCs w:val="24"/>
                <w:lang w:eastAsia="ru-RU"/>
              </w:rPr>
              <w:t xml:space="preserve">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Анализ сочинений</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редактировать текст, исправлять лексические и стилистические ошибки.</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12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Рифма.</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 xml:space="preserve">Формирование понятия о стихотворении как об </w:t>
            </w:r>
            <w:r w:rsidRPr="00E9707D">
              <w:rPr>
                <w:rFonts w:ascii="Times New Roman" w:eastAsia="Calibri" w:hAnsi="Times New Roman" w:cs="Times New Roman"/>
                <w:sz w:val="24"/>
                <w:szCs w:val="24"/>
              </w:rPr>
              <w:lastRenderedPageBreak/>
              <w:t>определенным способом организованном тексте.</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lastRenderedPageBreak/>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12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Рифма.</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13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Рифма.</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13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Культура речи</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Диалог и монолог.</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Формирование умения определять в тексте диалогов, монологов.</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14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Культура речи</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Диалог и монолог.</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Times New Roman" w:hAnsi="Times New Roman" w:cs="Times New Roman"/>
                <w:sz w:val="24"/>
                <w:szCs w:val="24"/>
                <w:lang w:eastAsia="ru-RU"/>
              </w:rPr>
              <w:t xml:space="preserve">Текущий Групповой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14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Культура речи</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Диалог и монолог.</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Times New Roman" w:hAnsi="Times New Roman" w:cs="Times New Roman"/>
                <w:sz w:val="24"/>
                <w:szCs w:val="24"/>
                <w:lang w:eastAsia="ru-RU"/>
              </w:rPr>
              <w:t xml:space="preserve">Текущий Групповой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15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Культура речи</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Драматические импровизации.</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трансформировать рассказ в пьесу.</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15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Культура речи</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Драматические импровизации.</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Calibri" w:hAnsi="Times New Roman" w:cs="Times New Roman"/>
                <w:sz w:val="24"/>
                <w:szCs w:val="28"/>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16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Культура речи</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Драматические импровизации.</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 xml:space="preserve"> 16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Композиция текста. Основные элементы композиции.</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определять все части текста.</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17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Композиция. Работа с деформированным текстом.</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val="restart"/>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определять элементы композиции текста.</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17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Композиция. Работа с деформированным текстом.</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Calibri" w:hAnsi="Times New Roman" w:cs="Times New Roman"/>
                <w:sz w:val="24"/>
                <w:szCs w:val="28"/>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18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Творческая работа.</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развития речи</w:t>
            </w:r>
          </w:p>
        </w:tc>
        <w:tc>
          <w:tcPr>
            <w:tcW w:w="3402"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писать сочинение на определенную тему.</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18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b/>
                <w:sz w:val="24"/>
                <w:szCs w:val="24"/>
                <w:lang w:eastAsia="ru-RU"/>
              </w:rPr>
              <w:t>Текст</w:t>
            </w:r>
            <w:r w:rsidRPr="00E9707D">
              <w:rPr>
                <w:rFonts w:ascii="Times New Roman" w:eastAsia="Times New Roman" w:hAnsi="Times New Roman" w:cs="Times New Roman"/>
                <w:sz w:val="24"/>
                <w:szCs w:val="24"/>
                <w:lang w:eastAsia="ru-RU"/>
              </w:rPr>
              <w:t xml:space="preserve">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Анализ сочинений</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 xml:space="preserve">Формирование умения редактировать текст, исправлять лексические и </w:t>
            </w:r>
            <w:r w:rsidRPr="00E9707D">
              <w:rPr>
                <w:rFonts w:ascii="Times New Roman" w:eastAsia="Calibri" w:hAnsi="Times New Roman" w:cs="Times New Roman"/>
                <w:sz w:val="24"/>
                <w:szCs w:val="28"/>
              </w:rPr>
              <w:lastRenderedPageBreak/>
              <w:t>стилистические ошибки.</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lastRenderedPageBreak/>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19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Сочинение – миниатюра в художественном стиле.</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развития речи</w:t>
            </w:r>
          </w:p>
        </w:tc>
        <w:tc>
          <w:tcPr>
            <w:tcW w:w="3402"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писать сочинение на определенную тему.</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19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b/>
                <w:sz w:val="24"/>
                <w:szCs w:val="24"/>
                <w:lang w:eastAsia="ru-RU"/>
              </w:rPr>
              <w:t>Текст</w:t>
            </w:r>
            <w:r w:rsidRPr="00E9707D">
              <w:rPr>
                <w:rFonts w:ascii="Times New Roman" w:eastAsia="Times New Roman" w:hAnsi="Times New Roman" w:cs="Times New Roman"/>
                <w:sz w:val="24"/>
                <w:szCs w:val="24"/>
                <w:lang w:eastAsia="ru-RU"/>
              </w:rPr>
              <w:t xml:space="preserve">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Анализ сочинений</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редактировать текст, исправлять лексические и стилистические ошибки.</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20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Публицистический стиль.</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представления о публицистическом стиле и его особенностях.</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20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Публицистический стиль.</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Calibri" w:hAnsi="Times New Roman" w:cs="Times New Roman"/>
                <w:sz w:val="24"/>
                <w:szCs w:val="28"/>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21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Публицистический стиль.</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Calibri" w:hAnsi="Times New Roman" w:cs="Times New Roman"/>
                <w:sz w:val="24"/>
                <w:szCs w:val="28"/>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21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Газетно – публицистический стиль.</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определять корреспонденцию, репортаж, статью.</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22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Газетно – публицистический стиль.</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Times New Roman" w:hAnsi="Times New Roman" w:cs="Times New Roman"/>
                <w:sz w:val="24"/>
                <w:szCs w:val="24"/>
                <w:lang w:eastAsia="ru-RU"/>
              </w:rPr>
              <w:t xml:space="preserve">Текущий Групповой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22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Газетно – публицистический стиль.</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Times New Roman" w:hAnsi="Times New Roman" w:cs="Times New Roman"/>
                <w:sz w:val="24"/>
                <w:szCs w:val="24"/>
                <w:lang w:eastAsia="ru-RU"/>
              </w:rPr>
              <w:t xml:space="preserve">Текущий Групповой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23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Деловая игра «Вёрстка газеты».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val="restart"/>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Формирование умения выпускать стенную газету.</w:t>
            </w:r>
          </w:p>
        </w:tc>
        <w:tc>
          <w:tcPr>
            <w:tcW w:w="2127"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Times New Roman" w:hAnsi="Times New Roman" w:cs="Times New Roman"/>
                <w:sz w:val="24"/>
                <w:szCs w:val="24"/>
                <w:lang w:eastAsia="ru-RU"/>
              </w:rPr>
              <w:t xml:space="preserve">Текущий Групповой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23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Деловая игра «Вёрстка газеты».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Times New Roman" w:hAnsi="Times New Roman" w:cs="Times New Roman"/>
                <w:sz w:val="24"/>
                <w:szCs w:val="24"/>
                <w:lang w:eastAsia="ru-RU"/>
              </w:rPr>
              <w:t xml:space="preserve">Текущий Групповой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24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Официально – деловой стиль.</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Формировать умение написания деловых документов.</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24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Официально – деловой стиль.</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25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Официально – деловой стиль.</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25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Тезисы. Конспект.</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Формировать умение написания конспектов статей.</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26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Тезисы. Конспект.</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26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b/>
                <w:sz w:val="24"/>
                <w:szCs w:val="28"/>
              </w:rPr>
              <w:t>Текст</w:t>
            </w:r>
            <w:r w:rsidRPr="00E9707D">
              <w:rPr>
                <w:rFonts w:ascii="Times New Roman" w:eastAsia="Calibri" w:hAnsi="Times New Roman" w:cs="Times New Roman"/>
                <w:sz w:val="24"/>
                <w:szCs w:val="28"/>
              </w:rPr>
              <w:t xml:space="preserve"> </w:t>
            </w:r>
          </w:p>
          <w:p w:rsidR="00E9707D" w:rsidRPr="00E9707D" w:rsidRDefault="00E9707D" w:rsidP="00E9707D">
            <w:pPr>
              <w:rPr>
                <w:rFonts w:ascii="Times New Roman" w:eastAsia="Calibri" w:hAnsi="Times New Roman" w:cs="Times New Roman"/>
                <w:sz w:val="24"/>
                <w:szCs w:val="28"/>
              </w:rPr>
            </w:pPr>
            <w:r w:rsidRPr="00E9707D">
              <w:rPr>
                <w:rFonts w:ascii="Times New Roman" w:eastAsia="Calibri" w:hAnsi="Times New Roman" w:cs="Times New Roman"/>
                <w:sz w:val="24"/>
                <w:szCs w:val="28"/>
              </w:rPr>
              <w:t>Тезисы. Конспект.</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27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Аннотация.</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Открытие новых знаний</w:t>
            </w:r>
          </w:p>
        </w:tc>
        <w:tc>
          <w:tcPr>
            <w:tcW w:w="3402" w:type="dxa"/>
            <w:vMerge w:val="restart"/>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Формировать умение составления аннотации к прочитанным книгам.</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27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Аннотация.</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28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Аннотация.</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28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Я пишу письмо.</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развития речи</w:t>
            </w:r>
          </w:p>
        </w:tc>
        <w:tc>
          <w:tcPr>
            <w:tcW w:w="3402" w:type="dxa"/>
            <w:vMerge w:val="restart"/>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Формирование умения оформления адреса на письме.</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29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Я пишу письмо.</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29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Личный дневник.</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развития речи</w:t>
            </w:r>
          </w:p>
        </w:tc>
        <w:tc>
          <w:tcPr>
            <w:tcW w:w="3402" w:type="dxa"/>
            <w:vMerge w:val="restart"/>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Умение вести записи в личном дневнике.</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30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Личный дневник.</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30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Личный дневник.</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31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Сочинение «Мои любимые стихи».</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развития речи</w:t>
            </w:r>
          </w:p>
        </w:tc>
        <w:tc>
          <w:tcPr>
            <w:tcW w:w="3402"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Развитие познавательного интереса, внимания к поэзии.</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31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b/>
                <w:sz w:val="24"/>
                <w:szCs w:val="24"/>
                <w:lang w:eastAsia="ru-RU"/>
              </w:rPr>
              <w:t>Текст</w:t>
            </w:r>
            <w:r w:rsidRPr="00E9707D">
              <w:rPr>
                <w:rFonts w:ascii="Times New Roman" w:eastAsia="Times New Roman" w:hAnsi="Times New Roman" w:cs="Times New Roman"/>
                <w:sz w:val="24"/>
                <w:szCs w:val="24"/>
                <w:lang w:eastAsia="ru-RU"/>
              </w:rPr>
              <w:t xml:space="preserve">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Анализ сочинений</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Формирование умения редактировать текст, исправлять лексические и стилистические ошибки.</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32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Сочини сценарий для мультфильма.</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развития речи</w:t>
            </w:r>
          </w:p>
        </w:tc>
        <w:tc>
          <w:tcPr>
            <w:tcW w:w="3402" w:type="dxa"/>
            <w:vMerge w:val="restart"/>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Формирование навыка составления мультфильма.</w:t>
            </w: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Фронтальный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32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Сочини сценарий для мультфильма.</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развития речи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Times New Roman" w:hAnsi="Times New Roman" w:cs="Times New Roman"/>
                <w:sz w:val="24"/>
                <w:szCs w:val="24"/>
                <w:lang w:eastAsia="ru-RU"/>
              </w:rPr>
              <w:t xml:space="preserve">Текущий Групповой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33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Сочини сценарий для мультфильма.</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развития речи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Times New Roman" w:hAnsi="Times New Roman" w:cs="Times New Roman"/>
                <w:sz w:val="24"/>
                <w:szCs w:val="24"/>
                <w:lang w:eastAsia="ru-RU"/>
              </w:rPr>
              <w:t xml:space="preserve">Текущий Групповой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33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CC5AB1" w:rsidP="00E9707D">
            <w:pPr>
              <w:rPr>
                <w:rFonts w:ascii="Times New Roman" w:eastAsia="Calibri" w:hAnsi="Times New Roman" w:cs="Times New Roman"/>
                <w:sz w:val="24"/>
                <w:szCs w:val="24"/>
              </w:rPr>
            </w:pPr>
            <w:r>
              <w:rPr>
                <w:rFonts w:ascii="Times New Roman" w:eastAsia="Calibri" w:hAnsi="Times New Roman" w:cs="Times New Roman"/>
                <w:b/>
                <w:sz w:val="24"/>
                <w:szCs w:val="24"/>
              </w:rPr>
              <w:t>Промежуточная аттестация в форме контрольной работы</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CC5AB1" w:rsidP="00E970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Урок развивающего контроля</w:t>
            </w:r>
          </w:p>
        </w:tc>
        <w:tc>
          <w:tcPr>
            <w:tcW w:w="3402" w:type="dxa"/>
            <w:vMerge w:val="restart"/>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Оформление своих исследований в виде презентации.</w:t>
            </w:r>
          </w:p>
        </w:tc>
        <w:tc>
          <w:tcPr>
            <w:tcW w:w="2127" w:type="dxa"/>
          </w:tcPr>
          <w:p w:rsidR="00E9707D" w:rsidRPr="00E9707D" w:rsidRDefault="00CC5AB1" w:rsidP="00E9707D">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Итоговый, индивидуальный</w:t>
            </w:r>
            <w:r w:rsidR="00E9707D" w:rsidRPr="00E9707D">
              <w:rPr>
                <w:rFonts w:ascii="Times New Roman" w:eastAsia="Times New Roman" w:hAnsi="Times New Roman" w:cs="Times New Roman"/>
                <w:sz w:val="24"/>
                <w:szCs w:val="24"/>
                <w:lang w:eastAsia="ru-RU"/>
              </w:rPr>
              <w:t xml:space="preserve">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34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b/>
                <w:sz w:val="24"/>
                <w:szCs w:val="24"/>
              </w:rPr>
            </w:pPr>
            <w:r w:rsidRPr="00E9707D">
              <w:rPr>
                <w:rFonts w:ascii="Times New Roman" w:eastAsia="Calibri" w:hAnsi="Times New Roman" w:cs="Times New Roman"/>
                <w:b/>
                <w:sz w:val="24"/>
                <w:szCs w:val="24"/>
              </w:rPr>
              <w:t xml:space="preserve">Текст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Конкурс на лучшее название конфет.</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Times New Roman" w:hAnsi="Times New Roman" w:cs="Times New Roman"/>
                <w:sz w:val="24"/>
                <w:szCs w:val="24"/>
                <w:lang w:eastAsia="ru-RU"/>
              </w:rPr>
              <w:t xml:space="preserve">Текущий Групповой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34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b/>
                <w:sz w:val="24"/>
                <w:szCs w:val="24"/>
              </w:rPr>
            </w:pPr>
            <w:r w:rsidRPr="00E9707D">
              <w:rPr>
                <w:rFonts w:ascii="Times New Roman" w:eastAsia="Calibri" w:hAnsi="Times New Roman" w:cs="Times New Roman"/>
                <w:b/>
                <w:sz w:val="24"/>
                <w:szCs w:val="24"/>
              </w:rPr>
              <w:t xml:space="preserve">Текст </w:t>
            </w:r>
          </w:p>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Конкурс на лучшее название конфет.</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рефлексии</w:t>
            </w:r>
          </w:p>
        </w:tc>
        <w:tc>
          <w:tcPr>
            <w:tcW w:w="3402" w:type="dxa"/>
            <w:vMerge/>
          </w:tcPr>
          <w:p w:rsidR="00E9707D" w:rsidRPr="00E9707D" w:rsidRDefault="00E9707D" w:rsidP="00E9707D">
            <w:pPr>
              <w:rPr>
                <w:rFonts w:ascii="Times New Roman" w:eastAsia="Times New Roman" w:hAnsi="Times New Roman" w:cs="Times New Roman"/>
                <w:b/>
                <w:sz w:val="24"/>
                <w:szCs w:val="24"/>
                <w:lang w:eastAsia="ru-RU"/>
              </w:rPr>
            </w:pPr>
          </w:p>
        </w:tc>
        <w:tc>
          <w:tcPr>
            <w:tcW w:w="2127"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Текущий </w:t>
            </w:r>
          </w:p>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 xml:space="preserve">Индивидуальный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35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r w:rsidR="00E9707D" w:rsidRPr="00E9707D" w:rsidTr="00FB6AD4">
        <w:trPr>
          <w:trHeight w:val="146"/>
        </w:trPr>
        <w:tc>
          <w:tcPr>
            <w:tcW w:w="645" w:type="dxa"/>
          </w:tcPr>
          <w:p w:rsidR="00E9707D" w:rsidRPr="00E9707D" w:rsidRDefault="00E9707D" w:rsidP="00E9707D">
            <w:pPr>
              <w:numPr>
                <w:ilvl w:val="0"/>
                <w:numId w:val="2"/>
              </w:numPr>
              <w:jc w:val="center"/>
              <w:rPr>
                <w:rFonts w:ascii="Times New Roman" w:eastAsia="Times New Roman" w:hAnsi="Times New Roman" w:cs="Times New Roman"/>
                <w:b/>
                <w:sz w:val="24"/>
                <w:szCs w:val="24"/>
                <w:lang w:eastAsia="ru-RU"/>
              </w:rPr>
            </w:pPr>
          </w:p>
        </w:tc>
        <w:tc>
          <w:tcPr>
            <w:tcW w:w="3149"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b/>
                <w:sz w:val="24"/>
                <w:szCs w:val="24"/>
              </w:rPr>
              <w:t>Текст</w:t>
            </w:r>
            <w:r w:rsidRPr="00E9707D">
              <w:rPr>
                <w:rFonts w:ascii="Times New Roman" w:eastAsia="Calibri" w:hAnsi="Times New Roman" w:cs="Times New Roman"/>
                <w:sz w:val="24"/>
                <w:szCs w:val="24"/>
              </w:rPr>
              <w:t xml:space="preserve"> </w:t>
            </w:r>
          </w:p>
          <w:p w:rsidR="00E9707D" w:rsidRPr="00E9707D" w:rsidRDefault="00E9707D" w:rsidP="00CC5AB1">
            <w:pPr>
              <w:rPr>
                <w:rFonts w:ascii="Times New Roman" w:eastAsia="Calibri" w:hAnsi="Times New Roman" w:cs="Times New Roman"/>
                <w:sz w:val="24"/>
                <w:szCs w:val="24"/>
              </w:rPr>
            </w:pPr>
            <w:r w:rsidRPr="00E9707D">
              <w:rPr>
                <w:rFonts w:ascii="Times New Roman" w:eastAsia="Calibri" w:hAnsi="Times New Roman" w:cs="Times New Roman"/>
                <w:sz w:val="24"/>
                <w:szCs w:val="24"/>
              </w:rPr>
              <w:t xml:space="preserve">Обобщение. </w:t>
            </w:r>
          </w:p>
        </w:tc>
        <w:tc>
          <w:tcPr>
            <w:tcW w:w="992" w:type="dxa"/>
          </w:tcPr>
          <w:p w:rsidR="00E9707D" w:rsidRPr="00E9707D" w:rsidRDefault="00E9707D" w:rsidP="00E9707D">
            <w:pPr>
              <w:jc w:val="cente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1</w:t>
            </w:r>
          </w:p>
        </w:tc>
        <w:tc>
          <w:tcPr>
            <w:tcW w:w="2126" w:type="dxa"/>
          </w:tcPr>
          <w:p w:rsidR="00E9707D" w:rsidRPr="00E9707D" w:rsidRDefault="00E9707D" w:rsidP="00E9707D">
            <w:pPr>
              <w:rPr>
                <w:rFonts w:ascii="Times New Roman" w:eastAsia="Times New Roman" w:hAnsi="Times New Roman" w:cs="Times New Roman"/>
                <w:sz w:val="24"/>
                <w:szCs w:val="24"/>
                <w:lang w:eastAsia="ru-RU"/>
              </w:rPr>
            </w:pPr>
            <w:r w:rsidRPr="00E9707D">
              <w:rPr>
                <w:rFonts w:ascii="Times New Roman" w:eastAsia="Times New Roman" w:hAnsi="Times New Roman" w:cs="Times New Roman"/>
                <w:sz w:val="24"/>
                <w:szCs w:val="24"/>
                <w:lang w:eastAsia="ru-RU"/>
              </w:rPr>
              <w:t>Урок контроля</w:t>
            </w:r>
          </w:p>
        </w:tc>
        <w:tc>
          <w:tcPr>
            <w:tcW w:w="3402"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Calibri" w:hAnsi="Times New Roman" w:cs="Times New Roman"/>
                <w:sz w:val="24"/>
                <w:szCs w:val="24"/>
              </w:rPr>
              <w:t>Умение применять полученные знания в нестандартной ситуации</w:t>
            </w:r>
          </w:p>
        </w:tc>
        <w:tc>
          <w:tcPr>
            <w:tcW w:w="2127" w:type="dxa"/>
          </w:tcPr>
          <w:p w:rsidR="00E9707D" w:rsidRPr="00E9707D" w:rsidRDefault="00E9707D" w:rsidP="00E9707D">
            <w:pPr>
              <w:rPr>
                <w:rFonts w:ascii="Times New Roman" w:eastAsia="Calibri" w:hAnsi="Times New Roman" w:cs="Times New Roman"/>
                <w:sz w:val="24"/>
                <w:szCs w:val="24"/>
              </w:rPr>
            </w:pPr>
            <w:r w:rsidRPr="00E9707D">
              <w:rPr>
                <w:rFonts w:ascii="Times New Roman" w:eastAsia="Times New Roman" w:hAnsi="Times New Roman" w:cs="Times New Roman"/>
                <w:sz w:val="24"/>
                <w:szCs w:val="24"/>
                <w:lang w:eastAsia="ru-RU"/>
              </w:rPr>
              <w:t xml:space="preserve">Текущий Групповой </w:t>
            </w:r>
          </w:p>
        </w:tc>
        <w:tc>
          <w:tcPr>
            <w:tcW w:w="1134" w:type="dxa"/>
          </w:tcPr>
          <w:p w:rsidR="00E9707D" w:rsidRPr="00E9707D" w:rsidRDefault="00E9707D" w:rsidP="00E9707D">
            <w:pPr>
              <w:rPr>
                <w:rFonts w:ascii="Calibri" w:eastAsia="Calibri" w:hAnsi="Calibri" w:cs="Times New Roman"/>
              </w:rPr>
            </w:pPr>
            <w:r w:rsidRPr="00E9707D">
              <w:rPr>
                <w:rFonts w:ascii="Times New Roman" w:eastAsia="Times New Roman" w:hAnsi="Times New Roman" w:cs="Times New Roman"/>
                <w:sz w:val="24"/>
                <w:szCs w:val="24"/>
                <w:lang w:eastAsia="ru-RU"/>
              </w:rPr>
              <w:t>35 неделя</w:t>
            </w:r>
          </w:p>
        </w:tc>
        <w:tc>
          <w:tcPr>
            <w:tcW w:w="992" w:type="dxa"/>
          </w:tcPr>
          <w:p w:rsidR="00E9707D" w:rsidRPr="00E9707D" w:rsidRDefault="00E9707D" w:rsidP="00E9707D">
            <w:pPr>
              <w:jc w:val="center"/>
              <w:rPr>
                <w:rFonts w:ascii="Times New Roman" w:eastAsia="Times New Roman" w:hAnsi="Times New Roman" w:cs="Times New Roman"/>
                <w:b/>
                <w:sz w:val="24"/>
                <w:szCs w:val="24"/>
                <w:lang w:eastAsia="ru-RU"/>
              </w:rPr>
            </w:pPr>
          </w:p>
        </w:tc>
        <w:tc>
          <w:tcPr>
            <w:tcW w:w="1259" w:type="dxa"/>
          </w:tcPr>
          <w:p w:rsidR="00E9707D" w:rsidRPr="00E9707D" w:rsidRDefault="00E9707D" w:rsidP="00E9707D">
            <w:pPr>
              <w:jc w:val="center"/>
              <w:rPr>
                <w:rFonts w:ascii="Times New Roman" w:eastAsia="Times New Roman" w:hAnsi="Times New Roman" w:cs="Times New Roman"/>
                <w:b/>
                <w:sz w:val="24"/>
                <w:szCs w:val="24"/>
                <w:lang w:eastAsia="ru-RU"/>
              </w:rPr>
            </w:pPr>
          </w:p>
        </w:tc>
      </w:tr>
    </w:tbl>
    <w:p w:rsidR="0048767A" w:rsidRDefault="0048767A" w:rsidP="0048767A">
      <w:pPr>
        <w:spacing w:after="0" w:line="240" w:lineRule="auto"/>
        <w:rPr>
          <w:rFonts w:ascii="Times New Roman" w:eastAsia="Times New Roman" w:hAnsi="Times New Roman" w:cs="Times New Roman"/>
          <w:sz w:val="24"/>
          <w:szCs w:val="24"/>
          <w:lang w:eastAsia="ru-RU"/>
        </w:rPr>
      </w:pPr>
    </w:p>
    <w:p w:rsidR="0048767A" w:rsidRPr="0048767A" w:rsidRDefault="0048767A">
      <w:pPr>
        <w:rPr>
          <w:rFonts w:ascii="Times New Roman" w:hAnsi="Times New Roman" w:cs="Times New Roman"/>
          <w:b/>
          <w:sz w:val="24"/>
        </w:rPr>
      </w:pPr>
    </w:p>
    <w:sectPr w:rsidR="0048767A" w:rsidRPr="0048767A" w:rsidSect="00102564">
      <w:footerReference w:type="default" r:id="rId9"/>
      <w:pgSz w:w="16838" w:h="11906" w:orient="landscape"/>
      <w:pgMar w:top="720" w:right="720" w:bottom="720" w:left="72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53417" w:rsidRDefault="00653417" w:rsidP="00102564">
      <w:pPr>
        <w:spacing w:after="0" w:line="240" w:lineRule="auto"/>
      </w:pPr>
      <w:r>
        <w:separator/>
      </w:r>
    </w:p>
  </w:endnote>
  <w:endnote w:type="continuationSeparator" w:id="0">
    <w:p w:rsidR="00653417" w:rsidRDefault="00653417" w:rsidP="00102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Arial Unicode MS">
    <w:panose1 w:val="020B0604020202020204"/>
    <w:charset w:val="80"/>
    <w:family w:val="swiss"/>
    <w:pitch w:val="variable"/>
    <w:sig w:usb0="F7FFAFFF" w:usb1="E9DFFFFF" w:usb2="0000003F" w:usb3="00000000" w:csb0="003F01FF" w:csb1="00000000"/>
  </w:font>
  <w:font w:name="WenQuanYi Micro Hei">
    <w:altName w:val="MS Mincho"/>
    <w:charset w:val="80"/>
    <w:family w:val="auto"/>
    <w:pitch w:val="variable"/>
  </w:font>
  <w:font w:name="Lohit Hindi">
    <w:altName w:val="MS Mincho"/>
    <w:charset w:val="80"/>
    <w:family w:val="auto"/>
    <w:pitch w:val="variable"/>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49690041"/>
      <w:docPartObj>
        <w:docPartGallery w:val="Page Numbers (Bottom of Page)"/>
        <w:docPartUnique/>
      </w:docPartObj>
    </w:sdtPr>
    <w:sdtEndPr/>
    <w:sdtContent>
      <w:p w:rsidR="00E644BD" w:rsidRDefault="00E644BD">
        <w:pPr>
          <w:pStyle w:val="a6"/>
          <w:jc w:val="right"/>
        </w:pPr>
        <w:r>
          <w:fldChar w:fldCharType="begin"/>
        </w:r>
        <w:r>
          <w:instrText>PAGE   \* MERGEFORMAT</w:instrText>
        </w:r>
        <w:r>
          <w:fldChar w:fldCharType="separate"/>
        </w:r>
        <w:r w:rsidR="005E594C">
          <w:rPr>
            <w:noProof/>
          </w:rPr>
          <w:t>2</w:t>
        </w:r>
        <w:r>
          <w:fldChar w:fldCharType="end"/>
        </w:r>
      </w:p>
    </w:sdtContent>
  </w:sdt>
  <w:p w:rsidR="00E644BD" w:rsidRDefault="00E644BD">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53417" w:rsidRDefault="00653417" w:rsidP="00102564">
      <w:pPr>
        <w:spacing w:after="0" w:line="240" w:lineRule="auto"/>
      </w:pPr>
      <w:r>
        <w:separator/>
      </w:r>
    </w:p>
  </w:footnote>
  <w:footnote w:type="continuationSeparator" w:id="0">
    <w:p w:rsidR="00653417" w:rsidRDefault="00653417" w:rsidP="0010256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9CE2BFC"/>
    <w:multiLevelType w:val="hybridMultilevel"/>
    <w:tmpl w:val="DC844F5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6D593263"/>
    <w:multiLevelType w:val="hybridMultilevel"/>
    <w:tmpl w:val="8C5C28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D84"/>
    <w:rsid w:val="000035BB"/>
    <w:rsid w:val="000A6222"/>
    <w:rsid w:val="000E774A"/>
    <w:rsid w:val="00102564"/>
    <w:rsid w:val="0013321D"/>
    <w:rsid w:val="00165BC3"/>
    <w:rsid w:val="00177A7C"/>
    <w:rsid w:val="001B1AA1"/>
    <w:rsid w:val="00267A3D"/>
    <w:rsid w:val="002B077F"/>
    <w:rsid w:val="002C2A57"/>
    <w:rsid w:val="003430E7"/>
    <w:rsid w:val="00346B13"/>
    <w:rsid w:val="00352AB9"/>
    <w:rsid w:val="004712B0"/>
    <w:rsid w:val="0048767A"/>
    <w:rsid w:val="00494366"/>
    <w:rsid w:val="004F7318"/>
    <w:rsid w:val="00566A33"/>
    <w:rsid w:val="005E594C"/>
    <w:rsid w:val="006406EE"/>
    <w:rsid w:val="00653417"/>
    <w:rsid w:val="007447A7"/>
    <w:rsid w:val="0085047D"/>
    <w:rsid w:val="008630A3"/>
    <w:rsid w:val="008A5216"/>
    <w:rsid w:val="00932B25"/>
    <w:rsid w:val="00970FAF"/>
    <w:rsid w:val="00987E5F"/>
    <w:rsid w:val="009B535C"/>
    <w:rsid w:val="00A04AEE"/>
    <w:rsid w:val="00A14D84"/>
    <w:rsid w:val="00A35629"/>
    <w:rsid w:val="00AF4577"/>
    <w:rsid w:val="00BB2E5C"/>
    <w:rsid w:val="00BE0966"/>
    <w:rsid w:val="00BE75E3"/>
    <w:rsid w:val="00C50EC3"/>
    <w:rsid w:val="00C67CA9"/>
    <w:rsid w:val="00C71188"/>
    <w:rsid w:val="00C7778F"/>
    <w:rsid w:val="00C8445B"/>
    <w:rsid w:val="00CA3F2A"/>
    <w:rsid w:val="00CC5AB1"/>
    <w:rsid w:val="00CF3558"/>
    <w:rsid w:val="00D94A92"/>
    <w:rsid w:val="00D9640D"/>
    <w:rsid w:val="00DA6CC8"/>
    <w:rsid w:val="00DC5127"/>
    <w:rsid w:val="00DC5B80"/>
    <w:rsid w:val="00E54538"/>
    <w:rsid w:val="00E644BD"/>
    <w:rsid w:val="00E9707D"/>
    <w:rsid w:val="00EC4267"/>
    <w:rsid w:val="00EE019B"/>
    <w:rsid w:val="00F16A71"/>
    <w:rsid w:val="00F17403"/>
    <w:rsid w:val="00F2314A"/>
    <w:rsid w:val="00F450BA"/>
    <w:rsid w:val="00FB6AD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6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AA1"/>
    <w:pPr>
      <w:ind w:left="720"/>
      <w:contextualSpacing/>
    </w:pPr>
  </w:style>
  <w:style w:type="paragraph" w:styleId="a4">
    <w:name w:val="header"/>
    <w:basedOn w:val="a"/>
    <w:link w:val="a5"/>
    <w:uiPriority w:val="99"/>
    <w:unhideWhenUsed/>
    <w:rsid w:val="001025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2564"/>
  </w:style>
  <w:style w:type="paragraph" w:styleId="a6">
    <w:name w:val="footer"/>
    <w:basedOn w:val="a"/>
    <w:link w:val="a7"/>
    <w:uiPriority w:val="99"/>
    <w:unhideWhenUsed/>
    <w:rsid w:val="001025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2564"/>
  </w:style>
  <w:style w:type="paragraph" w:styleId="a8">
    <w:name w:val="Balloon Text"/>
    <w:basedOn w:val="a"/>
    <w:link w:val="a9"/>
    <w:uiPriority w:val="99"/>
    <w:semiHidden/>
    <w:unhideWhenUsed/>
    <w:rsid w:val="00C50EC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50EC3"/>
    <w:rPr>
      <w:rFonts w:ascii="Tahoma" w:hAnsi="Tahoma" w:cs="Tahoma"/>
      <w:sz w:val="16"/>
      <w:szCs w:val="16"/>
    </w:rPr>
  </w:style>
  <w:style w:type="table" w:customStyle="1" w:styleId="21">
    <w:name w:val="Сетка таблицы21"/>
    <w:basedOn w:val="a1"/>
    <w:next w:val="aa"/>
    <w:uiPriority w:val="59"/>
    <w:rsid w:val="0048767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487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406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B1AA1"/>
    <w:pPr>
      <w:ind w:left="720"/>
      <w:contextualSpacing/>
    </w:pPr>
  </w:style>
  <w:style w:type="paragraph" w:styleId="a4">
    <w:name w:val="header"/>
    <w:basedOn w:val="a"/>
    <w:link w:val="a5"/>
    <w:uiPriority w:val="99"/>
    <w:unhideWhenUsed/>
    <w:rsid w:val="00102564"/>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102564"/>
  </w:style>
  <w:style w:type="paragraph" w:styleId="a6">
    <w:name w:val="footer"/>
    <w:basedOn w:val="a"/>
    <w:link w:val="a7"/>
    <w:uiPriority w:val="99"/>
    <w:unhideWhenUsed/>
    <w:rsid w:val="00102564"/>
    <w:pPr>
      <w:tabs>
        <w:tab w:val="center" w:pos="4677"/>
        <w:tab w:val="right" w:pos="9355"/>
      </w:tabs>
      <w:spacing w:after="0" w:line="240" w:lineRule="auto"/>
    </w:pPr>
  </w:style>
  <w:style w:type="character" w:customStyle="1" w:styleId="a7">
    <w:name w:val="Нижний колонтитул Знак"/>
    <w:basedOn w:val="a0"/>
    <w:link w:val="a6"/>
    <w:uiPriority w:val="99"/>
    <w:rsid w:val="00102564"/>
  </w:style>
  <w:style w:type="paragraph" w:styleId="a8">
    <w:name w:val="Balloon Text"/>
    <w:basedOn w:val="a"/>
    <w:link w:val="a9"/>
    <w:uiPriority w:val="99"/>
    <w:semiHidden/>
    <w:unhideWhenUsed/>
    <w:rsid w:val="00C50EC3"/>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C50EC3"/>
    <w:rPr>
      <w:rFonts w:ascii="Tahoma" w:hAnsi="Tahoma" w:cs="Tahoma"/>
      <w:sz w:val="16"/>
      <w:szCs w:val="16"/>
    </w:rPr>
  </w:style>
  <w:style w:type="table" w:customStyle="1" w:styleId="21">
    <w:name w:val="Сетка таблицы21"/>
    <w:basedOn w:val="a1"/>
    <w:next w:val="aa"/>
    <w:uiPriority w:val="59"/>
    <w:rsid w:val="0048767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a">
    <w:name w:val="Table Grid"/>
    <w:basedOn w:val="a1"/>
    <w:uiPriority w:val="59"/>
    <w:rsid w:val="0048767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CE10B-BAAC-44D5-9FEE-E9F0847C79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6760</Words>
  <Characters>38538</Characters>
  <Application>Microsoft Office Word</Application>
  <DocSecurity>0</DocSecurity>
  <Lines>321</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45208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Егорова</dc:creator>
  <cp:lastModifiedBy>1</cp:lastModifiedBy>
  <cp:revision>2</cp:revision>
  <cp:lastPrinted>2018-11-10T05:52:00Z</cp:lastPrinted>
  <dcterms:created xsi:type="dcterms:W3CDTF">2020-01-10T09:57:00Z</dcterms:created>
  <dcterms:modified xsi:type="dcterms:W3CDTF">2020-01-10T09:57:00Z</dcterms:modified>
</cp:coreProperties>
</file>